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651" w:rsidRDefault="006C4651" w:rsidP="000F74E2">
      <w:pPr>
        <w:pStyle w:val="Flietext430"/>
        <w:shd w:val="clear" w:color="auto" w:fill="auto"/>
        <w:tabs>
          <w:tab w:val="left" w:pos="8790"/>
        </w:tabs>
        <w:spacing w:line="360" w:lineRule="auto"/>
        <w:rPr>
          <w:rFonts w:ascii="Times New Roman" w:hAnsi="Times New Roman" w:cs="Times New Roman"/>
          <w:sz w:val="24"/>
          <w:szCs w:val="24"/>
        </w:rPr>
      </w:pPr>
      <w:r>
        <w:rPr>
          <w:rFonts w:ascii="Times New Roman" w:hAnsi="Times New Roman" w:cs="Times New Roman"/>
          <w:sz w:val="24"/>
          <w:szCs w:val="24"/>
        </w:rPr>
        <w:t>Helft den Blinden</w:t>
      </w:r>
      <w:r w:rsidR="00345DD6">
        <w:rPr>
          <w:rFonts w:ascii="Times New Roman" w:hAnsi="Times New Roman" w:cs="Times New Roman"/>
          <w:sz w:val="24"/>
          <w:szCs w:val="24"/>
        </w:rPr>
        <w:t>!</w:t>
      </w:r>
    </w:p>
    <w:p w:rsidR="006C4651" w:rsidRDefault="006C4651" w:rsidP="000F74E2">
      <w:pPr>
        <w:pStyle w:val="Flietext430"/>
        <w:shd w:val="clear" w:color="auto" w:fill="auto"/>
        <w:tabs>
          <w:tab w:val="left" w:pos="8790"/>
        </w:tabs>
        <w:spacing w:line="360" w:lineRule="auto"/>
        <w:rPr>
          <w:rFonts w:ascii="Times New Roman" w:hAnsi="Times New Roman" w:cs="Times New Roman"/>
          <w:sz w:val="24"/>
          <w:szCs w:val="24"/>
        </w:rPr>
      </w:pPr>
      <w:r>
        <w:rPr>
          <w:rFonts w:ascii="Times New Roman" w:hAnsi="Times New Roman" w:cs="Times New Roman"/>
          <w:sz w:val="24"/>
          <w:szCs w:val="24"/>
        </w:rPr>
        <w:t xml:space="preserve">Der </w:t>
      </w:r>
      <w:proofErr w:type="spellStart"/>
      <w:r>
        <w:rPr>
          <w:rFonts w:ascii="Times New Roman" w:hAnsi="Times New Roman" w:cs="Times New Roman"/>
          <w:sz w:val="24"/>
          <w:szCs w:val="24"/>
        </w:rPr>
        <w:t>Führhund</w:t>
      </w:r>
      <w:proofErr w:type="spellEnd"/>
      <w:r>
        <w:rPr>
          <w:rFonts w:ascii="Times New Roman" w:hAnsi="Times New Roman" w:cs="Times New Roman"/>
          <w:sz w:val="24"/>
          <w:szCs w:val="24"/>
        </w:rPr>
        <w:t xml:space="preserve"> für Blinde!</w:t>
      </w:r>
    </w:p>
    <w:p w:rsidR="006C4651" w:rsidRPr="00A327A8" w:rsidRDefault="006C4651" w:rsidP="000F74E2">
      <w:pPr>
        <w:pStyle w:val="Flietext430"/>
        <w:shd w:val="clear" w:color="auto" w:fill="auto"/>
        <w:tabs>
          <w:tab w:val="left" w:pos="8790"/>
        </w:tabs>
        <w:spacing w:line="360" w:lineRule="auto"/>
        <w:rPr>
          <w:rFonts w:ascii="Times New Roman" w:hAnsi="Times New Roman" w:cs="Times New Roman"/>
          <w:sz w:val="24"/>
          <w:szCs w:val="24"/>
        </w:rPr>
      </w:pPr>
    </w:p>
    <w:p w:rsidR="006C4651" w:rsidRDefault="006C4651" w:rsidP="000F74E2">
      <w:pPr>
        <w:pStyle w:val="berschrift60"/>
        <w:keepNext/>
        <w:keepLines/>
        <w:shd w:val="clear" w:color="auto" w:fill="auto"/>
        <w:spacing w:after="329" w:line="360" w:lineRule="auto"/>
        <w:jc w:val="left"/>
        <w:rPr>
          <w:rFonts w:ascii="Times New Roman" w:hAnsi="Times New Roman" w:cs="Times New Roman"/>
          <w:sz w:val="24"/>
          <w:szCs w:val="24"/>
        </w:rPr>
      </w:pPr>
      <w:bookmarkStart w:id="0" w:name="bookmark70"/>
      <w:r w:rsidRPr="00A327A8">
        <w:rPr>
          <w:rFonts w:ascii="Times New Roman" w:hAnsi="Times New Roman" w:cs="Times New Roman"/>
          <w:sz w:val="24"/>
          <w:szCs w:val="24"/>
        </w:rPr>
        <w:t>Beschaffung und Haltung.</w:t>
      </w:r>
    </w:p>
    <w:p w:rsidR="006C4651" w:rsidRPr="00A327A8" w:rsidRDefault="006C4651" w:rsidP="000F74E2">
      <w:pPr>
        <w:pStyle w:val="berschrift60"/>
        <w:keepNext/>
        <w:keepLines/>
        <w:shd w:val="clear" w:color="auto" w:fill="auto"/>
        <w:spacing w:after="329" w:line="360" w:lineRule="auto"/>
        <w:jc w:val="left"/>
        <w:rPr>
          <w:rFonts w:ascii="Times New Roman" w:hAnsi="Times New Roman" w:cs="Times New Roman"/>
          <w:sz w:val="24"/>
          <w:szCs w:val="24"/>
        </w:rPr>
      </w:pPr>
      <w:r w:rsidRPr="00A327A8">
        <w:rPr>
          <w:rFonts w:ascii="Times New Roman" w:hAnsi="Times New Roman" w:cs="Times New Roman"/>
          <w:sz w:val="24"/>
          <w:szCs w:val="24"/>
        </w:rPr>
        <w:t>Leitfaden für Fürsorger und Blinde</w:t>
      </w:r>
      <w:bookmarkEnd w:id="0"/>
    </w:p>
    <w:p w:rsidR="006C4651" w:rsidRDefault="006C4651" w:rsidP="000F74E2">
      <w:pPr>
        <w:pStyle w:val="Flietext310"/>
        <w:shd w:val="clear" w:color="auto" w:fill="auto"/>
        <w:spacing w:before="0" w:after="168" w:line="360" w:lineRule="auto"/>
        <w:rPr>
          <w:sz w:val="24"/>
          <w:szCs w:val="24"/>
        </w:rPr>
      </w:pPr>
      <w:r w:rsidRPr="00345DD6">
        <w:rPr>
          <w:rStyle w:val="Flietext31Abstand2pt"/>
          <w:spacing w:val="0"/>
          <w:sz w:val="24"/>
          <w:szCs w:val="24"/>
        </w:rPr>
        <w:t>Herausgeber: Verwaltung des Prov</w:t>
      </w:r>
      <w:r w:rsidR="00AF2B11" w:rsidRPr="00345DD6">
        <w:rPr>
          <w:rStyle w:val="Flietext31Abstand2pt"/>
          <w:spacing w:val="0"/>
          <w:sz w:val="24"/>
          <w:szCs w:val="24"/>
        </w:rPr>
        <w:t>inzial</w:t>
      </w:r>
      <w:r w:rsidRPr="00345DD6">
        <w:rPr>
          <w:rStyle w:val="Flietext31Abstand2pt"/>
          <w:spacing w:val="0"/>
          <w:sz w:val="24"/>
          <w:szCs w:val="24"/>
        </w:rPr>
        <w:t>-Verbandes in Münster</w:t>
      </w:r>
      <w:r w:rsidR="00345DD6">
        <w:rPr>
          <w:rStyle w:val="Flietext31Abstand2pt"/>
          <w:spacing w:val="0"/>
          <w:sz w:val="24"/>
          <w:szCs w:val="24"/>
        </w:rPr>
        <w:t xml:space="preserve">, </w:t>
      </w:r>
      <w:r w:rsidRPr="00345DD6">
        <w:rPr>
          <w:rStyle w:val="Flietext31Abstand2pt"/>
          <w:spacing w:val="0"/>
          <w:sz w:val="24"/>
          <w:szCs w:val="24"/>
        </w:rPr>
        <w:t xml:space="preserve">- Landesfürsorgeverband </w:t>
      </w:r>
      <w:r w:rsidR="000F74E2">
        <w:rPr>
          <w:rStyle w:val="Flietext31Abstand2pt"/>
          <w:spacing w:val="0"/>
          <w:sz w:val="24"/>
          <w:szCs w:val="24"/>
        </w:rPr>
        <w:t>–</w:t>
      </w:r>
      <w:r w:rsidRPr="00345DD6">
        <w:rPr>
          <w:rStyle w:val="Flietext31Abstand2pt"/>
          <w:spacing w:val="0"/>
          <w:sz w:val="24"/>
          <w:szCs w:val="24"/>
        </w:rPr>
        <w:t xml:space="preserve"> </w:t>
      </w:r>
      <w:proofErr w:type="spellStart"/>
      <w:r w:rsidRPr="00345DD6">
        <w:rPr>
          <w:sz w:val="24"/>
          <w:szCs w:val="24"/>
        </w:rPr>
        <w:t>L</w:t>
      </w:r>
      <w:r w:rsidR="000F74E2">
        <w:rPr>
          <w:sz w:val="24"/>
          <w:szCs w:val="24"/>
        </w:rPr>
        <w:t>enters</w:t>
      </w:r>
      <w:proofErr w:type="spellEnd"/>
      <w:r w:rsidR="000F74E2">
        <w:rPr>
          <w:sz w:val="24"/>
          <w:szCs w:val="24"/>
        </w:rPr>
        <w:t>-Druck, Dortmund</w:t>
      </w:r>
    </w:p>
    <w:p w:rsidR="00345DD6" w:rsidRPr="00345DD6" w:rsidRDefault="000F74E2" w:rsidP="000F74E2">
      <w:pPr>
        <w:pStyle w:val="Flietext310"/>
        <w:shd w:val="clear" w:color="auto" w:fill="auto"/>
        <w:spacing w:before="0" w:after="168" w:line="360" w:lineRule="auto"/>
        <w:rPr>
          <w:sz w:val="24"/>
          <w:szCs w:val="24"/>
        </w:rPr>
      </w:pPr>
      <w:r>
        <w:rPr>
          <w:sz w:val="24"/>
          <w:szCs w:val="24"/>
        </w:rPr>
        <w:t>1</w:t>
      </w:r>
      <w:r w:rsidR="00345DD6">
        <w:rPr>
          <w:sz w:val="24"/>
          <w:szCs w:val="24"/>
        </w:rPr>
        <w:t>.</w:t>
      </w:r>
    </w:p>
    <w:p w:rsidR="006C4651" w:rsidRPr="00A327A8" w:rsidRDefault="006C4651" w:rsidP="000F74E2">
      <w:pPr>
        <w:pStyle w:val="berschrift70"/>
        <w:keepNext/>
        <w:keepLines/>
        <w:shd w:val="clear" w:color="auto" w:fill="auto"/>
        <w:spacing w:before="0" w:after="13" w:line="360" w:lineRule="auto"/>
        <w:jc w:val="left"/>
        <w:rPr>
          <w:rFonts w:ascii="Times New Roman" w:hAnsi="Times New Roman" w:cs="Times New Roman"/>
          <w:sz w:val="24"/>
          <w:szCs w:val="24"/>
        </w:rPr>
      </w:pPr>
      <w:bookmarkStart w:id="1" w:name="bookmark71"/>
      <w:r w:rsidRPr="00A327A8">
        <w:rPr>
          <w:rFonts w:ascii="Times New Roman" w:hAnsi="Times New Roman" w:cs="Times New Roman"/>
          <w:sz w:val="24"/>
          <w:szCs w:val="24"/>
        </w:rPr>
        <w:t>Die Zuweisung eines Führhundes für Blinde.</w:t>
      </w:r>
      <w:bookmarkEnd w:id="1"/>
    </w:p>
    <w:p w:rsidR="00345DD6" w:rsidRDefault="006C4651" w:rsidP="000F74E2">
      <w:pPr>
        <w:pStyle w:val="Flietext230"/>
        <w:shd w:val="clear" w:color="auto" w:fill="auto"/>
        <w:tabs>
          <w:tab w:val="left" w:pos="236"/>
        </w:tabs>
        <w:spacing w:after="56" w:line="360" w:lineRule="auto"/>
        <w:jc w:val="left"/>
        <w:rPr>
          <w:rFonts w:ascii="Times New Roman" w:hAnsi="Times New Roman" w:cs="Times New Roman"/>
          <w:sz w:val="24"/>
          <w:szCs w:val="24"/>
        </w:rPr>
      </w:pPr>
      <w:r w:rsidRPr="000F4BC1">
        <w:rPr>
          <w:rFonts w:ascii="Times New Roman" w:hAnsi="Times New Roman" w:cs="Times New Roman"/>
          <w:sz w:val="24"/>
          <w:szCs w:val="24"/>
        </w:rPr>
        <w:t xml:space="preserve">Personen, die das Augenlicht verloren haben oder deren Sehkraft so gering ist, </w:t>
      </w:r>
      <w:proofErr w:type="spellStart"/>
      <w:r w:rsidRPr="000F4BC1">
        <w:rPr>
          <w:rFonts w:ascii="Times New Roman" w:hAnsi="Times New Roman" w:cs="Times New Roman"/>
          <w:sz w:val="24"/>
          <w:szCs w:val="24"/>
        </w:rPr>
        <w:t>da</w:t>
      </w:r>
      <w:r w:rsidR="00345DD6">
        <w:rPr>
          <w:rFonts w:ascii="Times New Roman" w:hAnsi="Times New Roman" w:cs="Times New Roman"/>
          <w:sz w:val="24"/>
          <w:szCs w:val="24"/>
        </w:rPr>
        <w:t>ß</w:t>
      </w:r>
      <w:proofErr w:type="spellEnd"/>
      <w:r w:rsidRPr="000F4BC1">
        <w:rPr>
          <w:rFonts w:ascii="Times New Roman" w:hAnsi="Times New Roman" w:cs="Times New Roman"/>
          <w:sz w:val="24"/>
          <w:szCs w:val="24"/>
        </w:rPr>
        <w:t xml:space="preserve"> sie sich in einer ihnen nicht vertrauten Umwelt ohne fremde Hilfe nicht zurecht finden können, erhalten aus Mitteln der öffentlichen Fürsorge einen </w:t>
      </w:r>
      <w:proofErr w:type="spellStart"/>
      <w:r w:rsidRPr="000F4BC1">
        <w:rPr>
          <w:rFonts w:ascii="Times New Roman" w:hAnsi="Times New Roman" w:cs="Times New Roman"/>
          <w:sz w:val="24"/>
          <w:szCs w:val="24"/>
        </w:rPr>
        <w:t>Führhund</w:t>
      </w:r>
      <w:proofErr w:type="spellEnd"/>
      <w:r w:rsidRPr="000F4BC1">
        <w:rPr>
          <w:rFonts w:ascii="Times New Roman" w:hAnsi="Times New Roman" w:cs="Times New Roman"/>
          <w:sz w:val="24"/>
          <w:szCs w:val="24"/>
        </w:rPr>
        <w:t xml:space="preserve">, wenn sie </w:t>
      </w:r>
    </w:p>
    <w:p w:rsidR="00345DD6" w:rsidRDefault="006C4651" w:rsidP="000F74E2">
      <w:pPr>
        <w:pStyle w:val="Flietext230"/>
        <w:numPr>
          <w:ilvl w:val="0"/>
          <w:numId w:val="3"/>
        </w:numPr>
        <w:shd w:val="clear" w:color="auto" w:fill="auto"/>
        <w:tabs>
          <w:tab w:val="left" w:pos="236"/>
        </w:tabs>
        <w:spacing w:after="56" w:line="360" w:lineRule="auto"/>
        <w:jc w:val="left"/>
        <w:rPr>
          <w:rFonts w:ascii="Times New Roman" w:hAnsi="Times New Roman" w:cs="Times New Roman"/>
          <w:sz w:val="24"/>
          <w:szCs w:val="24"/>
        </w:rPr>
      </w:pPr>
      <w:r w:rsidRPr="000F4BC1">
        <w:rPr>
          <w:rFonts w:ascii="Times New Roman" w:hAnsi="Times New Roman" w:cs="Times New Roman"/>
          <w:sz w:val="24"/>
          <w:szCs w:val="24"/>
        </w:rPr>
        <w:t xml:space="preserve">den </w:t>
      </w:r>
      <w:proofErr w:type="spellStart"/>
      <w:r w:rsidRPr="000F4BC1">
        <w:rPr>
          <w:rFonts w:ascii="Times New Roman" w:hAnsi="Times New Roman" w:cs="Times New Roman"/>
          <w:sz w:val="24"/>
          <w:szCs w:val="24"/>
        </w:rPr>
        <w:t>Führhund</w:t>
      </w:r>
      <w:proofErr w:type="spellEnd"/>
      <w:r w:rsidRPr="000F4BC1">
        <w:rPr>
          <w:rFonts w:ascii="Times New Roman" w:hAnsi="Times New Roman" w:cs="Times New Roman"/>
          <w:sz w:val="24"/>
          <w:szCs w:val="24"/>
        </w:rPr>
        <w:t xml:space="preserve"> zur Ausübung ihres Berufes, zur Erhaltung ihrer Arbeitsbefähigung, insbesondere für den Weg zur und von der Arbeitsstelle als Begleiter benötigen, </w:t>
      </w:r>
    </w:p>
    <w:p w:rsidR="006C4651" w:rsidRPr="000F4BC1" w:rsidRDefault="006C4651" w:rsidP="000F74E2">
      <w:pPr>
        <w:pStyle w:val="Flietext230"/>
        <w:numPr>
          <w:ilvl w:val="0"/>
          <w:numId w:val="3"/>
        </w:numPr>
        <w:shd w:val="clear" w:color="auto" w:fill="auto"/>
        <w:tabs>
          <w:tab w:val="left" w:pos="236"/>
        </w:tabs>
        <w:spacing w:after="56" w:line="360" w:lineRule="auto"/>
        <w:jc w:val="left"/>
        <w:rPr>
          <w:rFonts w:ascii="Times New Roman" w:hAnsi="Times New Roman" w:cs="Times New Roman"/>
          <w:sz w:val="24"/>
          <w:szCs w:val="24"/>
        </w:rPr>
      </w:pPr>
      <w:r w:rsidRPr="000F4BC1">
        <w:rPr>
          <w:rFonts w:ascii="Times New Roman" w:hAnsi="Times New Roman" w:cs="Times New Roman"/>
          <w:sz w:val="24"/>
          <w:szCs w:val="24"/>
        </w:rPr>
        <w:t xml:space="preserve">in anderen dringenden Fällen auf einen </w:t>
      </w:r>
      <w:proofErr w:type="spellStart"/>
      <w:r w:rsidRPr="000F4BC1">
        <w:rPr>
          <w:rFonts w:ascii="Times New Roman" w:hAnsi="Times New Roman" w:cs="Times New Roman"/>
          <w:sz w:val="24"/>
          <w:szCs w:val="24"/>
        </w:rPr>
        <w:t>Führhund</w:t>
      </w:r>
      <w:proofErr w:type="spellEnd"/>
      <w:r w:rsidRPr="000F4BC1">
        <w:rPr>
          <w:rFonts w:ascii="Times New Roman" w:hAnsi="Times New Roman" w:cs="Times New Roman"/>
          <w:sz w:val="24"/>
          <w:szCs w:val="24"/>
        </w:rPr>
        <w:t xml:space="preserve"> angewiesen sind und die örtliche Fürsorgestelle die Notwendigkeit anerkannt hat,</w:t>
      </w:r>
    </w:p>
    <w:p w:rsidR="006C4651" w:rsidRPr="00A327A8" w:rsidRDefault="006C4651" w:rsidP="000F74E2">
      <w:pPr>
        <w:pStyle w:val="Flietext230"/>
        <w:numPr>
          <w:ilvl w:val="0"/>
          <w:numId w:val="3"/>
        </w:numPr>
        <w:shd w:val="clear" w:color="auto" w:fill="auto"/>
        <w:tabs>
          <w:tab w:val="left" w:pos="545"/>
        </w:tabs>
        <w:spacing w:after="64" w:line="360" w:lineRule="auto"/>
        <w:jc w:val="left"/>
        <w:rPr>
          <w:rFonts w:ascii="Times New Roman" w:hAnsi="Times New Roman" w:cs="Times New Roman"/>
          <w:sz w:val="24"/>
          <w:szCs w:val="24"/>
        </w:rPr>
      </w:pPr>
      <w:r w:rsidRPr="00A327A8">
        <w:rPr>
          <w:rFonts w:ascii="Times New Roman" w:hAnsi="Times New Roman" w:cs="Times New Roman"/>
          <w:sz w:val="24"/>
          <w:szCs w:val="24"/>
        </w:rPr>
        <w:t>Hilfsbedürftigkeit nachweisen und ihnen der Erwerb eines Führhundes aus eigenen Mitteln nicht möglich ist.</w:t>
      </w:r>
    </w:p>
    <w:p w:rsidR="006C4651" w:rsidRPr="00A327A8" w:rsidRDefault="006C4651" w:rsidP="000F74E2">
      <w:pPr>
        <w:pStyle w:val="Flietext230"/>
        <w:shd w:val="clear" w:color="auto" w:fill="auto"/>
        <w:spacing w:after="56" w:line="360" w:lineRule="auto"/>
        <w:jc w:val="left"/>
        <w:rPr>
          <w:rFonts w:ascii="Times New Roman" w:hAnsi="Times New Roman" w:cs="Times New Roman"/>
          <w:sz w:val="24"/>
          <w:szCs w:val="24"/>
        </w:rPr>
      </w:pPr>
      <w:r w:rsidRPr="00A327A8">
        <w:rPr>
          <w:rFonts w:ascii="Times New Roman" w:hAnsi="Times New Roman" w:cs="Times New Roman"/>
          <w:sz w:val="24"/>
          <w:szCs w:val="24"/>
        </w:rPr>
        <w:t>Rechtsanspruch auf Zuweisung eines Führhundes besteht nicht. Die Gesamtkosten (Kauf des Hundes, Ausbildung und Ausrüstung) werden vom zuständigen Bezirksfürsorgeverband und vom Landesfürsorgeverband je zur Hälfte getragen.</w:t>
      </w:r>
    </w:p>
    <w:p w:rsidR="00345DD6" w:rsidRDefault="00345DD6" w:rsidP="000F74E2">
      <w:pPr>
        <w:pStyle w:val="Flietext230"/>
        <w:shd w:val="clear" w:color="auto" w:fill="auto"/>
        <w:tabs>
          <w:tab w:val="left" w:pos="250"/>
        </w:tabs>
        <w:spacing w:line="360" w:lineRule="auto"/>
        <w:jc w:val="left"/>
        <w:rPr>
          <w:rFonts w:ascii="Times New Roman" w:hAnsi="Times New Roman" w:cs="Times New Roman"/>
          <w:sz w:val="24"/>
          <w:szCs w:val="24"/>
        </w:rPr>
      </w:pPr>
    </w:p>
    <w:p w:rsidR="006C4651" w:rsidRDefault="006C4651" w:rsidP="000F74E2">
      <w:pPr>
        <w:pStyle w:val="Flietext230"/>
        <w:shd w:val="clear" w:color="auto" w:fill="auto"/>
        <w:tabs>
          <w:tab w:val="left" w:pos="250"/>
        </w:tabs>
        <w:spacing w:line="360" w:lineRule="auto"/>
        <w:jc w:val="left"/>
        <w:rPr>
          <w:rFonts w:ascii="Times New Roman" w:hAnsi="Times New Roman" w:cs="Times New Roman"/>
          <w:sz w:val="24"/>
          <w:szCs w:val="24"/>
        </w:rPr>
      </w:pPr>
      <w:r w:rsidRPr="000F4BC1">
        <w:rPr>
          <w:rFonts w:ascii="Times New Roman" w:hAnsi="Times New Roman" w:cs="Times New Roman"/>
          <w:sz w:val="24"/>
          <w:szCs w:val="24"/>
        </w:rPr>
        <w:t xml:space="preserve">Der Antrag auf Zuweisung eines Führhundes ist vom Blinden bei der örtlichen Fürsorgestelle </w:t>
      </w:r>
      <w:r w:rsidR="00345DD6">
        <w:rPr>
          <w:rFonts w:ascii="Times New Roman" w:hAnsi="Times New Roman" w:cs="Times New Roman"/>
          <w:sz w:val="24"/>
          <w:szCs w:val="24"/>
        </w:rPr>
        <w:t>beziehungsweise</w:t>
      </w:r>
      <w:r w:rsidRPr="000F4BC1">
        <w:rPr>
          <w:rFonts w:ascii="Times New Roman" w:hAnsi="Times New Roman" w:cs="Times New Roman"/>
          <w:sz w:val="24"/>
          <w:szCs w:val="24"/>
        </w:rPr>
        <w:t xml:space="preserve"> dem Wohlfahrtsamt einzureichen. Diese Stelle prüft die Notwendigkeit und gibt den Antrag mit einer Stellungnahme über den zuständigen Bezirksfürsorgeverband, der die anteilmäßigen Kosten zusichert, an den Landesfürsorgeverband weiter. Nach Prüfung und Anerkennung des Antrages wird die </w:t>
      </w:r>
      <w:proofErr w:type="spellStart"/>
      <w:r w:rsidRPr="000F4BC1">
        <w:rPr>
          <w:rFonts w:ascii="Times New Roman" w:hAnsi="Times New Roman" w:cs="Times New Roman"/>
          <w:sz w:val="24"/>
          <w:szCs w:val="24"/>
        </w:rPr>
        <w:t>Führhundschule</w:t>
      </w:r>
      <w:proofErr w:type="spellEnd"/>
      <w:r w:rsidRPr="000F4BC1">
        <w:rPr>
          <w:rFonts w:ascii="Times New Roman" w:hAnsi="Times New Roman" w:cs="Times New Roman"/>
          <w:sz w:val="24"/>
          <w:szCs w:val="24"/>
        </w:rPr>
        <w:t xml:space="preserve"> für Blinde des Westfälischen Blinden-Vereins e. V., Dortmund, </w:t>
      </w:r>
      <w:proofErr w:type="spellStart"/>
      <w:r w:rsidRPr="000F4BC1">
        <w:rPr>
          <w:rFonts w:ascii="Times New Roman" w:hAnsi="Times New Roman" w:cs="Times New Roman"/>
          <w:sz w:val="24"/>
          <w:szCs w:val="24"/>
        </w:rPr>
        <w:t>Ardeystra</w:t>
      </w:r>
      <w:r w:rsidR="00AF2B11">
        <w:rPr>
          <w:rFonts w:ascii="Times New Roman" w:hAnsi="Times New Roman" w:cs="Times New Roman"/>
          <w:sz w:val="24"/>
          <w:szCs w:val="24"/>
        </w:rPr>
        <w:t>ß</w:t>
      </w:r>
      <w:r w:rsidRPr="000F4BC1">
        <w:rPr>
          <w:rFonts w:ascii="Times New Roman" w:hAnsi="Times New Roman" w:cs="Times New Roman"/>
          <w:sz w:val="24"/>
          <w:szCs w:val="24"/>
        </w:rPr>
        <w:t>e</w:t>
      </w:r>
      <w:proofErr w:type="spellEnd"/>
      <w:r w:rsidRPr="000F4BC1">
        <w:rPr>
          <w:rFonts w:ascii="Times New Roman" w:hAnsi="Times New Roman" w:cs="Times New Roman"/>
          <w:sz w:val="24"/>
          <w:szCs w:val="24"/>
        </w:rPr>
        <w:t xml:space="preserve"> 58, mit der Lieferung des Hundes beauftragt. Die Rechnung wird vom Landesfürsorgeverband beglichen, der den Kostenanteil vom Bezirksfürsorgeverband anfordert.</w:t>
      </w:r>
    </w:p>
    <w:p w:rsidR="00345DD6" w:rsidRPr="000F4BC1" w:rsidRDefault="00345DD6" w:rsidP="000F74E2">
      <w:pPr>
        <w:pStyle w:val="Flietext230"/>
        <w:shd w:val="clear" w:color="auto" w:fill="auto"/>
        <w:tabs>
          <w:tab w:val="left" w:pos="250"/>
        </w:tabs>
        <w:spacing w:line="360" w:lineRule="auto"/>
        <w:jc w:val="left"/>
        <w:rPr>
          <w:rFonts w:ascii="Times New Roman" w:hAnsi="Times New Roman" w:cs="Times New Roman"/>
          <w:sz w:val="24"/>
          <w:szCs w:val="24"/>
        </w:rPr>
      </w:pPr>
    </w:p>
    <w:p w:rsidR="006C4651" w:rsidRPr="000F4BC1" w:rsidRDefault="006C4651" w:rsidP="000F74E2">
      <w:pPr>
        <w:pStyle w:val="Flietext230"/>
        <w:shd w:val="clear" w:color="auto" w:fill="auto"/>
        <w:tabs>
          <w:tab w:val="left" w:pos="250"/>
        </w:tabs>
        <w:spacing w:after="0" w:line="360" w:lineRule="auto"/>
        <w:jc w:val="left"/>
        <w:rPr>
          <w:rFonts w:ascii="Times New Roman" w:hAnsi="Times New Roman" w:cs="Times New Roman"/>
          <w:sz w:val="24"/>
          <w:szCs w:val="24"/>
        </w:rPr>
      </w:pPr>
      <w:r w:rsidRPr="000F4BC1">
        <w:rPr>
          <w:rFonts w:ascii="Times New Roman" w:hAnsi="Times New Roman" w:cs="Times New Roman"/>
          <w:sz w:val="24"/>
          <w:szCs w:val="24"/>
        </w:rPr>
        <w:lastRenderedPageBreak/>
        <w:t xml:space="preserve">Der </w:t>
      </w:r>
      <w:proofErr w:type="spellStart"/>
      <w:r w:rsidRPr="000F4BC1">
        <w:rPr>
          <w:rFonts w:ascii="Times New Roman" w:hAnsi="Times New Roman" w:cs="Times New Roman"/>
          <w:sz w:val="24"/>
          <w:szCs w:val="24"/>
        </w:rPr>
        <w:t>Führhund</w:t>
      </w:r>
      <w:proofErr w:type="spellEnd"/>
      <w:r w:rsidRPr="000F4BC1">
        <w:rPr>
          <w:rFonts w:ascii="Times New Roman" w:hAnsi="Times New Roman" w:cs="Times New Roman"/>
          <w:sz w:val="24"/>
          <w:szCs w:val="24"/>
        </w:rPr>
        <w:t xml:space="preserve"> bleibt Eigentum der Kostenträger. Der </w:t>
      </w:r>
      <w:r w:rsidR="00345DD6">
        <w:rPr>
          <w:rFonts w:ascii="Times New Roman" w:hAnsi="Times New Roman" w:cs="Times New Roman"/>
          <w:sz w:val="24"/>
          <w:szCs w:val="24"/>
        </w:rPr>
        <w:t>Besitzer</w:t>
      </w:r>
      <w:r w:rsidRPr="000F4BC1">
        <w:rPr>
          <w:rFonts w:ascii="Times New Roman" w:hAnsi="Times New Roman" w:cs="Times New Roman"/>
          <w:sz w:val="24"/>
          <w:szCs w:val="24"/>
        </w:rPr>
        <w:t xml:space="preserve"> ist zur sorgfältigen Pflege, guten Fütterung und Behandlung des Tieres und zur Instandhaltung der Ausrüstung sowie zum </w:t>
      </w:r>
      <w:proofErr w:type="spellStart"/>
      <w:r w:rsidRPr="000F4BC1">
        <w:rPr>
          <w:rFonts w:ascii="Times New Roman" w:hAnsi="Times New Roman" w:cs="Times New Roman"/>
          <w:sz w:val="24"/>
          <w:szCs w:val="24"/>
        </w:rPr>
        <w:t>Abschlu</w:t>
      </w:r>
      <w:r w:rsidR="00345DD6">
        <w:rPr>
          <w:rFonts w:ascii="Times New Roman" w:hAnsi="Times New Roman" w:cs="Times New Roman"/>
          <w:sz w:val="24"/>
          <w:szCs w:val="24"/>
        </w:rPr>
        <w:t>ß</w:t>
      </w:r>
      <w:proofErr w:type="spellEnd"/>
      <w:r w:rsidRPr="000F4BC1">
        <w:rPr>
          <w:rFonts w:ascii="Times New Roman" w:hAnsi="Times New Roman" w:cs="Times New Roman"/>
          <w:sz w:val="24"/>
          <w:szCs w:val="24"/>
        </w:rPr>
        <w:t xml:space="preserve"> einer Haftpflichtversicherung verpflichtet. Der </w:t>
      </w:r>
      <w:proofErr w:type="spellStart"/>
      <w:r w:rsidRPr="000F4BC1">
        <w:rPr>
          <w:rFonts w:ascii="Times New Roman" w:hAnsi="Times New Roman" w:cs="Times New Roman"/>
          <w:sz w:val="24"/>
          <w:szCs w:val="24"/>
        </w:rPr>
        <w:t>Führhund</w:t>
      </w:r>
      <w:proofErr w:type="spellEnd"/>
      <w:r w:rsidRPr="000F4BC1">
        <w:rPr>
          <w:rFonts w:ascii="Times New Roman" w:hAnsi="Times New Roman" w:cs="Times New Roman"/>
          <w:sz w:val="24"/>
          <w:szCs w:val="24"/>
        </w:rPr>
        <w:t xml:space="preserve"> darf ohne Genehmigung der Kostenträger nicht verkauft und nicht vertauscht werden.</w:t>
      </w:r>
    </w:p>
    <w:p w:rsidR="00345DD6" w:rsidRDefault="00345DD6" w:rsidP="000F74E2">
      <w:pPr>
        <w:pStyle w:val="Flietext230"/>
        <w:shd w:val="clear" w:color="auto" w:fill="auto"/>
        <w:tabs>
          <w:tab w:val="left" w:pos="250"/>
        </w:tabs>
        <w:spacing w:after="0" w:line="360" w:lineRule="auto"/>
        <w:jc w:val="left"/>
        <w:rPr>
          <w:rFonts w:ascii="Times New Roman" w:hAnsi="Times New Roman" w:cs="Times New Roman"/>
          <w:sz w:val="24"/>
          <w:szCs w:val="24"/>
        </w:rPr>
      </w:pPr>
    </w:p>
    <w:p w:rsidR="006C4651" w:rsidRDefault="006C4651" w:rsidP="000F74E2">
      <w:pPr>
        <w:pStyle w:val="Flietext230"/>
        <w:shd w:val="clear" w:color="auto" w:fill="auto"/>
        <w:tabs>
          <w:tab w:val="left" w:pos="250"/>
        </w:tabs>
        <w:spacing w:after="0" w:line="360" w:lineRule="auto"/>
        <w:jc w:val="left"/>
        <w:rPr>
          <w:rFonts w:ascii="Times New Roman" w:hAnsi="Times New Roman" w:cs="Times New Roman"/>
          <w:sz w:val="24"/>
          <w:szCs w:val="24"/>
        </w:rPr>
      </w:pPr>
      <w:r w:rsidRPr="000F4BC1">
        <w:rPr>
          <w:rFonts w:ascii="Times New Roman" w:hAnsi="Times New Roman" w:cs="Times New Roman"/>
          <w:sz w:val="24"/>
          <w:szCs w:val="24"/>
        </w:rPr>
        <w:t xml:space="preserve">Für die Zuweisung von Führhunden, Beratung der </w:t>
      </w:r>
      <w:proofErr w:type="spellStart"/>
      <w:r w:rsidRPr="000F4BC1">
        <w:rPr>
          <w:rFonts w:ascii="Times New Roman" w:hAnsi="Times New Roman" w:cs="Times New Roman"/>
          <w:sz w:val="24"/>
          <w:szCs w:val="24"/>
        </w:rPr>
        <w:t>Führhundhalter</w:t>
      </w:r>
      <w:proofErr w:type="spellEnd"/>
      <w:r w:rsidRPr="000F4BC1">
        <w:rPr>
          <w:rFonts w:ascii="Times New Roman" w:hAnsi="Times New Roman" w:cs="Times New Roman"/>
          <w:sz w:val="24"/>
          <w:szCs w:val="24"/>
        </w:rPr>
        <w:t>, Betreuung und Beaufsichtigung der Pflege und Behandlung sind z</w:t>
      </w:r>
      <w:r w:rsidR="00245699">
        <w:rPr>
          <w:rFonts w:ascii="Times New Roman" w:hAnsi="Times New Roman" w:cs="Times New Roman"/>
          <w:sz w:val="24"/>
          <w:szCs w:val="24"/>
        </w:rPr>
        <w:t>ur Zeit</w:t>
      </w:r>
      <w:r w:rsidRPr="000F4BC1">
        <w:rPr>
          <w:rFonts w:ascii="Times New Roman" w:hAnsi="Times New Roman" w:cs="Times New Roman"/>
          <w:sz w:val="24"/>
          <w:szCs w:val="24"/>
        </w:rPr>
        <w:t xml:space="preserve"> zwei Fachkräfte des Westfälischen Blinden Vereins e. V. als Beauftragte des Landesfürsorgeverbandes eingese</w:t>
      </w:r>
      <w:r w:rsidR="00245699">
        <w:rPr>
          <w:rFonts w:ascii="Times New Roman" w:hAnsi="Times New Roman" w:cs="Times New Roman"/>
          <w:sz w:val="24"/>
          <w:szCs w:val="24"/>
        </w:rPr>
        <w:t>tzt</w:t>
      </w:r>
      <w:r w:rsidRPr="000F4BC1">
        <w:rPr>
          <w:rFonts w:ascii="Times New Roman" w:hAnsi="Times New Roman" w:cs="Times New Roman"/>
          <w:sz w:val="24"/>
          <w:szCs w:val="24"/>
        </w:rPr>
        <w:t xml:space="preserve"> (Herr Franz Wittmann, Unna, Zechenstr</w:t>
      </w:r>
      <w:r w:rsidR="00245699">
        <w:rPr>
          <w:rFonts w:ascii="Times New Roman" w:hAnsi="Times New Roman" w:cs="Times New Roman"/>
          <w:sz w:val="24"/>
          <w:szCs w:val="24"/>
        </w:rPr>
        <w:t>aße</w:t>
      </w:r>
      <w:r w:rsidRPr="000F4BC1">
        <w:rPr>
          <w:rFonts w:ascii="Times New Roman" w:hAnsi="Times New Roman" w:cs="Times New Roman"/>
          <w:sz w:val="24"/>
          <w:szCs w:val="24"/>
        </w:rPr>
        <w:t xml:space="preserve"> 3 und Herr Hermann </w:t>
      </w:r>
      <w:proofErr w:type="spellStart"/>
      <w:r w:rsidRPr="000F4BC1">
        <w:rPr>
          <w:rFonts w:ascii="Times New Roman" w:hAnsi="Times New Roman" w:cs="Times New Roman"/>
          <w:sz w:val="24"/>
          <w:szCs w:val="24"/>
        </w:rPr>
        <w:t>Maiberg</w:t>
      </w:r>
      <w:proofErr w:type="spellEnd"/>
      <w:r w:rsidRPr="000F4BC1">
        <w:rPr>
          <w:rFonts w:ascii="Times New Roman" w:hAnsi="Times New Roman" w:cs="Times New Roman"/>
          <w:sz w:val="24"/>
          <w:szCs w:val="24"/>
        </w:rPr>
        <w:t xml:space="preserve">, Warendorf, </w:t>
      </w:r>
      <w:proofErr w:type="spellStart"/>
      <w:r w:rsidRPr="000F4BC1">
        <w:rPr>
          <w:rFonts w:ascii="Times New Roman" w:hAnsi="Times New Roman" w:cs="Times New Roman"/>
          <w:sz w:val="24"/>
          <w:szCs w:val="24"/>
        </w:rPr>
        <w:t>Westkirchener</w:t>
      </w:r>
      <w:proofErr w:type="spellEnd"/>
      <w:r w:rsidRPr="000F4BC1">
        <w:rPr>
          <w:rFonts w:ascii="Times New Roman" w:hAnsi="Times New Roman" w:cs="Times New Roman"/>
          <w:sz w:val="24"/>
          <w:szCs w:val="24"/>
        </w:rPr>
        <w:t xml:space="preserve"> Stra</w:t>
      </w:r>
      <w:r w:rsidR="00245699">
        <w:rPr>
          <w:rFonts w:ascii="Times New Roman" w:hAnsi="Times New Roman" w:cs="Times New Roman"/>
          <w:sz w:val="24"/>
          <w:szCs w:val="24"/>
        </w:rPr>
        <w:t>ß</w:t>
      </w:r>
      <w:r w:rsidRPr="000F4BC1">
        <w:rPr>
          <w:rFonts w:ascii="Times New Roman" w:hAnsi="Times New Roman" w:cs="Times New Roman"/>
          <w:sz w:val="24"/>
          <w:szCs w:val="24"/>
        </w:rPr>
        <w:t>e 2). Diese beiden Betreuer sind verpflichtet, Rat und Auskunft zu erteilen, für die Beseitigung festgestellter Mängel zu sorgen und den Landesfürsorgeverband über den Stand der Haltung von Führhunden für Blinde zu unterrichten.</w:t>
      </w:r>
    </w:p>
    <w:p w:rsidR="00345DD6" w:rsidRPr="000F4BC1" w:rsidRDefault="00345DD6" w:rsidP="000F74E2">
      <w:pPr>
        <w:pStyle w:val="Flietext230"/>
        <w:shd w:val="clear" w:color="auto" w:fill="auto"/>
        <w:tabs>
          <w:tab w:val="left" w:pos="250"/>
        </w:tabs>
        <w:spacing w:after="0" w:line="360" w:lineRule="auto"/>
        <w:jc w:val="left"/>
        <w:rPr>
          <w:rFonts w:ascii="Times New Roman" w:hAnsi="Times New Roman" w:cs="Times New Roman"/>
          <w:sz w:val="24"/>
          <w:szCs w:val="24"/>
        </w:rPr>
      </w:pPr>
    </w:p>
    <w:p w:rsidR="006C4651"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Der Kauf geeigneter Hunde zur Ausbildung als </w:t>
      </w:r>
      <w:proofErr w:type="spellStart"/>
      <w:r w:rsidRPr="00A327A8">
        <w:rPr>
          <w:rFonts w:ascii="Times New Roman" w:hAnsi="Times New Roman" w:cs="Times New Roman"/>
          <w:sz w:val="24"/>
          <w:szCs w:val="24"/>
        </w:rPr>
        <w:t>Führhund</w:t>
      </w:r>
      <w:proofErr w:type="spellEnd"/>
      <w:r w:rsidRPr="00A327A8">
        <w:rPr>
          <w:rFonts w:ascii="Times New Roman" w:hAnsi="Times New Roman" w:cs="Times New Roman"/>
          <w:sz w:val="24"/>
          <w:szCs w:val="24"/>
        </w:rPr>
        <w:t xml:space="preserve"> ist ausschließlich Angelegenheit der </w:t>
      </w:r>
      <w:proofErr w:type="spellStart"/>
      <w:r w:rsidRPr="00A327A8">
        <w:rPr>
          <w:rFonts w:ascii="Times New Roman" w:hAnsi="Times New Roman" w:cs="Times New Roman"/>
          <w:sz w:val="24"/>
          <w:szCs w:val="24"/>
        </w:rPr>
        <w:t>Führhundschule</w:t>
      </w:r>
      <w:proofErr w:type="spellEnd"/>
      <w:r w:rsidRPr="00A327A8">
        <w:rPr>
          <w:rFonts w:ascii="Times New Roman" w:hAnsi="Times New Roman" w:cs="Times New Roman"/>
          <w:sz w:val="24"/>
          <w:szCs w:val="24"/>
        </w:rPr>
        <w:t xml:space="preserve"> für Blinde des Westfälischen Blinden-Vereins und der beiden Beauftragten in </w:t>
      </w:r>
      <w:proofErr w:type="spellStart"/>
      <w:r w:rsidRPr="00A327A8">
        <w:rPr>
          <w:rFonts w:ascii="Times New Roman" w:hAnsi="Times New Roman" w:cs="Times New Roman"/>
          <w:sz w:val="24"/>
          <w:szCs w:val="24"/>
        </w:rPr>
        <w:t>Führhundangelegenheiten</w:t>
      </w:r>
      <w:proofErr w:type="spellEnd"/>
      <w:r w:rsidRPr="00A327A8">
        <w:rPr>
          <w:rFonts w:ascii="Times New Roman" w:hAnsi="Times New Roman" w:cs="Times New Roman"/>
          <w:sz w:val="24"/>
          <w:szCs w:val="24"/>
        </w:rPr>
        <w:t>. Diese stehen seit Jahren mit Hundezüchtern in Verbindung, die nur einwandfreie Tiere zu einem annehmbaren Preise liefern. Kosten für selbstbeschaffte Hunde werden aus öffentlichen Mitteln nicht mehr erstattet, da solche Tiere als Führhunde für Blinde meist ungeeignet sind.</w:t>
      </w:r>
    </w:p>
    <w:p w:rsidR="00345DD6" w:rsidRPr="00A327A8" w:rsidRDefault="00345DD6" w:rsidP="000F74E2">
      <w:pPr>
        <w:pStyle w:val="Flietext230"/>
        <w:shd w:val="clear" w:color="auto" w:fill="auto"/>
        <w:spacing w:after="0" w:line="360" w:lineRule="auto"/>
        <w:jc w:val="left"/>
        <w:rPr>
          <w:rFonts w:ascii="Times New Roman" w:hAnsi="Times New Roman" w:cs="Times New Roman"/>
          <w:sz w:val="24"/>
          <w:szCs w:val="24"/>
        </w:rPr>
      </w:pPr>
    </w:p>
    <w:p w:rsidR="006C4651" w:rsidRDefault="006C4651" w:rsidP="000F74E2">
      <w:pPr>
        <w:pStyle w:val="Flietext230"/>
        <w:shd w:val="clear" w:color="auto" w:fill="auto"/>
        <w:tabs>
          <w:tab w:val="left" w:pos="255"/>
        </w:tabs>
        <w:spacing w:after="0" w:line="360" w:lineRule="auto"/>
        <w:jc w:val="left"/>
        <w:rPr>
          <w:rFonts w:ascii="Times New Roman" w:hAnsi="Times New Roman" w:cs="Times New Roman"/>
          <w:sz w:val="24"/>
          <w:szCs w:val="24"/>
        </w:rPr>
      </w:pPr>
      <w:r w:rsidRPr="00AF2B11">
        <w:rPr>
          <w:rFonts w:ascii="Times New Roman" w:hAnsi="Times New Roman" w:cs="Times New Roman"/>
          <w:sz w:val="24"/>
          <w:szCs w:val="24"/>
        </w:rPr>
        <w:t>Die Ausbildung und Abrichtung der Tiere und die Einweisung der Blinden</w:t>
      </w:r>
      <w:r w:rsidR="00AF2B11" w:rsidRPr="00AF2B11">
        <w:rPr>
          <w:rFonts w:ascii="Times New Roman" w:hAnsi="Times New Roman" w:cs="Times New Roman"/>
          <w:sz w:val="24"/>
          <w:szCs w:val="24"/>
        </w:rPr>
        <w:t xml:space="preserve"> </w:t>
      </w:r>
      <w:r w:rsidRPr="00AF2B11">
        <w:rPr>
          <w:rFonts w:ascii="Times New Roman" w:hAnsi="Times New Roman" w:cs="Times New Roman"/>
          <w:sz w:val="24"/>
          <w:szCs w:val="24"/>
        </w:rPr>
        <w:t xml:space="preserve">wird durch den bewährten Abrichter, Herrn Georg </w:t>
      </w:r>
      <w:proofErr w:type="spellStart"/>
      <w:r w:rsidRPr="00AF2B11">
        <w:rPr>
          <w:rFonts w:ascii="Times New Roman" w:hAnsi="Times New Roman" w:cs="Times New Roman"/>
          <w:sz w:val="24"/>
          <w:szCs w:val="24"/>
        </w:rPr>
        <w:t>Westerburg</w:t>
      </w:r>
      <w:proofErr w:type="spellEnd"/>
      <w:r w:rsidRPr="00AF2B11">
        <w:rPr>
          <w:rFonts w:ascii="Times New Roman" w:hAnsi="Times New Roman" w:cs="Times New Roman"/>
          <w:sz w:val="24"/>
          <w:szCs w:val="24"/>
        </w:rPr>
        <w:t xml:space="preserve">, Leiter der </w:t>
      </w:r>
      <w:proofErr w:type="spellStart"/>
      <w:r w:rsidRPr="00AF2B11">
        <w:rPr>
          <w:rFonts w:ascii="Times New Roman" w:hAnsi="Times New Roman" w:cs="Times New Roman"/>
          <w:sz w:val="24"/>
          <w:szCs w:val="24"/>
        </w:rPr>
        <w:t>Führhundschule</w:t>
      </w:r>
      <w:proofErr w:type="spellEnd"/>
      <w:r w:rsidRPr="00AF2B11">
        <w:rPr>
          <w:rFonts w:ascii="Times New Roman" w:hAnsi="Times New Roman" w:cs="Times New Roman"/>
          <w:sz w:val="24"/>
          <w:szCs w:val="24"/>
        </w:rPr>
        <w:t xml:space="preserve"> für Blinde des Westfälischen Blinden-Vereins e. V., in Ausnahmefällen auch von den beiden </w:t>
      </w:r>
      <w:proofErr w:type="spellStart"/>
      <w:r w:rsidRPr="00AF2B11">
        <w:rPr>
          <w:rFonts w:ascii="Times New Roman" w:hAnsi="Times New Roman" w:cs="Times New Roman"/>
          <w:sz w:val="24"/>
          <w:szCs w:val="24"/>
        </w:rPr>
        <w:t>Führhundbetreuern</w:t>
      </w:r>
      <w:proofErr w:type="spellEnd"/>
      <w:r w:rsidRPr="00AF2B11">
        <w:rPr>
          <w:rFonts w:ascii="Times New Roman" w:hAnsi="Times New Roman" w:cs="Times New Roman"/>
          <w:sz w:val="24"/>
          <w:szCs w:val="24"/>
        </w:rPr>
        <w:t>, vorgenommen. Es werden nur gut veranlagte und sorgfältig ausgebildete Führhunde geliefert. Tro</w:t>
      </w:r>
      <w:r w:rsidR="00245699">
        <w:rPr>
          <w:rFonts w:ascii="Times New Roman" w:hAnsi="Times New Roman" w:cs="Times New Roman"/>
          <w:sz w:val="24"/>
          <w:szCs w:val="24"/>
        </w:rPr>
        <w:t>tz</w:t>
      </w:r>
      <w:r w:rsidRPr="00AF2B11">
        <w:rPr>
          <w:rFonts w:ascii="Times New Roman" w:hAnsi="Times New Roman" w:cs="Times New Roman"/>
          <w:sz w:val="24"/>
          <w:szCs w:val="24"/>
        </w:rPr>
        <w:t xml:space="preserve">dem ist die Einarbeitung mit dem neuen </w:t>
      </w:r>
      <w:r w:rsidR="00245699">
        <w:rPr>
          <w:rFonts w:ascii="Times New Roman" w:hAnsi="Times New Roman" w:cs="Times New Roman"/>
          <w:sz w:val="24"/>
          <w:szCs w:val="24"/>
        </w:rPr>
        <w:t>Besitzer</w:t>
      </w:r>
      <w:r w:rsidRPr="00AF2B11">
        <w:rPr>
          <w:rFonts w:ascii="Times New Roman" w:hAnsi="Times New Roman" w:cs="Times New Roman"/>
          <w:sz w:val="24"/>
          <w:szCs w:val="24"/>
        </w:rPr>
        <w:t xml:space="preserve"> schwierig und erfordert vom Blinden Zeit, Geduld und Liebe. Gute und verständnisvolle Behandlung machen den Hund zum treuesten Begleiter und zum Beschü</w:t>
      </w:r>
      <w:r w:rsidR="00245699">
        <w:rPr>
          <w:rFonts w:ascii="Times New Roman" w:hAnsi="Times New Roman" w:cs="Times New Roman"/>
          <w:sz w:val="24"/>
          <w:szCs w:val="24"/>
        </w:rPr>
        <w:t>tz</w:t>
      </w:r>
      <w:r w:rsidRPr="00AF2B11">
        <w:rPr>
          <w:rFonts w:ascii="Times New Roman" w:hAnsi="Times New Roman" w:cs="Times New Roman"/>
          <w:sz w:val="24"/>
          <w:szCs w:val="24"/>
        </w:rPr>
        <w:t>er des Blinden. Es ist verboten, das Tier zu schlagen.</w:t>
      </w:r>
    </w:p>
    <w:p w:rsidR="00345DD6" w:rsidRPr="00AF2B11" w:rsidRDefault="00345DD6" w:rsidP="000F74E2">
      <w:pPr>
        <w:pStyle w:val="Flietext230"/>
        <w:shd w:val="clear" w:color="auto" w:fill="auto"/>
        <w:tabs>
          <w:tab w:val="left" w:pos="255"/>
        </w:tabs>
        <w:spacing w:after="0" w:line="360" w:lineRule="auto"/>
        <w:jc w:val="left"/>
        <w:rPr>
          <w:rFonts w:ascii="Times New Roman" w:hAnsi="Times New Roman" w:cs="Times New Roman"/>
          <w:sz w:val="24"/>
          <w:szCs w:val="24"/>
        </w:rPr>
      </w:pPr>
    </w:p>
    <w:p w:rsidR="006C4651" w:rsidRPr="000F4BC1" w:rsidRDefault="006C4651" w:rsidP="000F74E2">
      <w:pPr>
        <w:pStyle w:val="Flietext230"/>
        <w:shd w:val="clear" w:color="auto" w:fill="auto"/>
        <w:tabs>
          <w:tab w:val="left" w:pos="255"/>
        </w:tabs>
        <w:spacing w:after="0" w:line="360" w:lineRule="auto"/>
        <w:jc w:val="left"/>
        <w:rPr>
          <w:rFonts w:ascii="Times New Roman" w:hAnsi="Times New Roman" w:cs="Times New Roman"/>
          <w:sz w:val="24"/>
          <w:szCs w:val="24"/>
        </w:rPr>
      </w:pPr>
      <w:r w:rsidRPr="000F4BC1">
        <w:rPr>
          <w:rFonts w:ascii="Times New Roman" w:hAnsi="Times New Roman" w:cs="Times New Roman"/>
          <w:sz w:val="24"/>
          <w:szCs w:val="24"/>
        </w:rPr>
        <w:t>Die Kosten für die Beschaffung eines Führhundes für Unfallblinde mit Anspruch auf Unfallrente trägt die zuständige Berufsgenossenschaft. Die Anträge der Unfallblinden sind daher entweder unmittelbar oder am zweckmäßigsten von den zuständigen Bezirksfürsorgeverbänden an die Berufsgenossenschaft zu richten.</w:t>
      </w:r>
    </w:p>
    <w:p w:rsidR="006C4651"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Der Kriegsblinde hat Anspruch auf die Zuweisung eines Führhundes nach den Bestimmungen </w:t>
      </w:r>
      <w:r w:rsidRPr="00A327A8">
        <w:rPr>
          <w:rFonts w:ascii="Times New Roman" w:hAnsi="Times New Roman" w:cs="Times New Roman"/>
          <w:sz w:val="24"/>
          <w:szCs w:val="24"/>
        </w:rPr>
        <w:lastRenderedPageBreak/>
        <w:t>des Bundesversorgungsgese</w:t>
      </w:r>
      <w:r w:rsidR="00AF2B11">
        <w:rPr>
          <w:rFonts w:ascii="Times New Roman" w:hAnsi="Times New Roman" w:cs="Times New Roman"/>
          <w:sz w:val="24"/>
          <w:szCs w:val="24"/>
        </w:rPr>
        <w:t>tz</w:t>
      </w:r>
      <w:r w:rsidRPr="00A327A8">
        <w:rPr>
          <w:rFonts w:ascii="Times New Roman" w:hAnsi="Times New Roman" w:cs="Times New Roman"/>
          <w:sz w:val="24"/>
          <w:szCs w:val="24"/>
        </w:rPr>
        <w:t>es.</w:t>
      </w:r>
    </w:p>
    <w:p w:rsidR="00345DD6" w:rsidRPr="00A327A8" w:rsidRDefault="00345DD6" w:rsidP="000F74E2">
      <w:pPr>
        <w:pStyle w:val="Flietext230"/>
        <w:shd w:val="clear" w:color="auto" w:fill="auto"/>
        <w:spacing w:after="0" w:line="360" w:lineRule="auto"/>
        <w:jc w:val="left"/>
        <w:rPr>
          <w:rFonts w:ascii="Times New Roman" w:hAnsi="Times New Roman" w:cs="Times New Roman"/>
          <w:sz w:val="24"/>
          <w:szCs w:val="24"/>
        </w:rPr>
      </w:pPr>
    </w:p>
    <w:p w:rsidR="006C4651" w:rsidRPr="000F4BC1" w:rsidRDefault="006C4651" w:rsidP="000F74E2">
      <w:pPr>
        <w:pStyle w:val="Flietext230"/>
        <w:shd w:val="clear" w:color="auto" w:fill="auto"/>
        <w:tabs>
          <w:tab w:val="left" w:pos="255"/>
        </w:tabs>
        <w:spacing w:after="300" w:line="360" w:lineRule="auto"/>
        <w:jc w:val="left"/>
        <w:rPr>
          <w:rFonts w:ascii="Times New Roman" w:hAnsi="Times New Roman" w:cs="Times New Roman"/>
          <w:sz w:val="24"/>
          <w:szCs w:val="24"/>
        </w:rPr>
      </w:pPr>
      <w:r w:rsidRPr="000F4BC1">
        <w:rPr>
          <w:rFonts w:ascii="Times New Roman" w:hAnsi="Times New Roman" w:cs="Times New Roman"/>
          <w:sz w:val="24"/>
          <w:szCs w:val="24"/>
        </w:rPr>
        <w:t xml:space="preserve">Die dieser Broschüre beigeheftete Erklärung hat der Blinde beim Empfang des Hundes unterschrieben der </w:t>
      </w:r>
      <w:proofErr w:type="spellStart"/>
      <w:r w:rsidRPr="000F4BC1">
        <w:rPr>
          <w:rFonts w:ascii="Times New Roman" w:hAnsi="Times New Roman" w:cs="Times New Roman"/>
          <w:sz w:val="24"/>
          <w:szCs w:val="24"/>
        </w:rPr>
        <w:t>Führhundschule</w:t>
      </w:r>
      <w:proofErr w:type="spellEnd"/>
      <w:r w:rsidRPr="000F4BC1">
        <w:rPr>
          <w:rFonts w:ascii="Times New Roman" w:hAnsi="Times New Roman" w:cs="Times New Roman"/>
          <w:sz w:val="24"/>
          <w:szCs w:val="24"/>
        </w:rPr>
        <w:t xml:space="preserve"> für Blinde des Westfälischen Blinden-Vereins in Dortmund, </w:t>
      </w:r>
      <w:proofErr w:type="spellStart"/>
      <w:r w:rsidRPr="000F4BC1">
        <w:rPr>
          <w:rFonts w:ascii="Times New Roman" w:hAnsi="Times New Roman" w:cs="Times New Roman"/>
          <w:sz w:val="24"/>
          <w:szCs w:val="24"/>
        </w:rPr>
        <w:t>Ardeystraße</w:t>
      </w:r>
      <w:proofErr w:type="spellEnd"/>
      <w:r w:rsidRPr="000F4BC1">
        <w:rPr>
          <w:rFonts w:ascii="Times New Roman" w:hAnsi="Times New Roman" w:cs="Times New Roman"/>
          <w:sz w:val="24"/>
          <w:szCs w:val="24"/>
        </w:rPr>
        <w:t xml:space="preserve"> 58</w:t>
      </w:r>
      <w:r w:rsidR="00245699">
        <w:rPr>
          <w:rFonts w:ascii="Times New Roman" w:hAnsi="Times New Roman" w:cs="Times New Roman"/>
          <w:sz w:val="24"/>
          <w:szCs w:val="24"/>
        </w:rPr>
        <w:t>,</w:t>
      </w:r>
      <w:r w:rsidRPr="000F4BC1">
        <w:rPr>
          <w:rFonts w:ascii="Times New Roman" w:hAnsi="Times New Roman" w:cs="Times New Roman"/>
          <w:sz w:val="24"/>
          <w:szCs w:val="24"/>
        </w:rPr>
        <w:t xml:space="preserve"> </w:t>
      </w:r>
      <w:r w:rsidR="00AF2B11">
        <w:rPr>
          <w:rFonts w:ascii="Times New Roman" w:hAnsi="Times New Roman" w:cs="Times New Roman"/>
          <w:sz w:val="24"/>
          <w:szCs w:val="24"/>
        </w:rPr>
        <w:t>beziehungsweise</w:t>
      </w:r>
      <w:r w:rsidRPr="000F4BC1">
        <w:rPr>
          <w:rFonts w:ascii="Times New Roman" w:hAnsi="Times New Roman" w:cs="Times New Roman"/>
          <w:sz w:val="24"/>
          <w:szCs w:val="24"/>
        </w:rPr>
        <w:t xml:space="preserve"> einem der beiden Betreuer (Abschn</w:t>
      </w:r>
      <w:r w:rsidR="00AF2B11">
        <w:rPr>
          <w:rFonts w:ascii="Times New Roman" w:hAnsi="Times New Roman" w:cs="Times New Roman"/>
          <w:sz w:val="24"/>
          <w:szCs w:val="24"/>
        </w:rPr>
        <w:t>itt</w:t>
      </w:r>
      <w:r w:rsidRPr="000F4BC1">
        <w:rPr>
          <w:rFonts w:ascii="Times New Roman" w:hAnsi="Times New Roman" w:cs="Times New Roman"/>
          <w:sz w:val="24"/>
          <w:szCs w:val="24"/>
        </w:rPr>
        <w:t xml:space="preserve"> </w:t>
      </w:r>
      <w:r w:rsidR="000F74E2">
        <w:rPr>
          <w:rFonts w:ascii="Times New Roman" w:hAnsi="Times New Roman" w:cs="Times New Roman"/>
          <w:sz w:val="24"/>
          <w:szCs w:val="24"/>
        </w:rPr>
        <w:t>1</w:t>
      </w:r>
      <w:r w:rsidRPr="000F4BC1">
        <w:rPr>
          <w:rFonts w:ascii="Times New Roman" w:hAnsi="Times New Roman" w:cs="Times New Roman"/>
          <w:sz w:val="24"/>
          <w:szCs w:val="24"/>
        </w:rPr>
        <w:t>, Ziffer 4) zu übergeben.</w:t>
      </w:r>
    </w:p>
    <w:p w:rsidR="006C4651" w:rsidRPr="00A327A8" w:rsidRDefault="000F74E2" w:rsidP="000F74E2">
      <w:pPr>
        <w:pStyle w:val="Flietext20"/>
        <w:shd w:val="clear" w:color="auto" w:fill="auto"/>
        <w:spacing w:after="75" w:line="360" w:lineRule="auto"/>
        <w:ind w:firstLine="0"/>
        <w:jc w:val="left"/>
        <w:rPr>
          <w:rFonts w:ascii="Times New Roman" w:hAnsi="Times New Roman" w:cs="Times New Roman"/>
          <w:sz w:val="24"/>
          <w:szCs w:val="24"/>
        </w:rPr>
      </w:pPr>
      <w:r>
        <w:rPr>
          <w:rFonts w:ascii="Times New Roman" w:hAnsi="Times New Roman" w:cs="Times New Roman"/>
          <w:sz w:val="24"/>
          <w:szCs w:val="24"/>
        </w:rPr>
        <w:t>2</w:t>
      </w:r>
      <w:r w:rsidR="006C4651" w:rsidRPr="00A327A8">
        <w:rPr>
          <w:rFonts w:ascii="Times New Roman" w:hAnsi="Times New Roman" w:cs="Times New Roman"/>
          <w:sz w:val="24"/>
          <w:szCs w:val="24"/>
        </w:rPr>
        <w:t>.</w:t>
      </w:r>
    </w:p>
    <w:p w:rsidR="006C4651" w:rsidRDefault="006C4651" w:rsidP="000F74E2">
      <w:pPr>
        <w:pStyle w:val="berschrift70"/>
        <w:keepNext/>
        <w:keepLines/>
        <w:shd w:val="clear" w:color="auto" w:fill="auto"/>
        <w:spacing w:before="0" w:after="18" w:line="360" w:lineRule="auto"/>
        <w:jc w:val="left"/>
        <w:rPr>
          <w:rFonts w:ascii="Times New Roman" w:hAnsi="Times New Roman" w:cs="Times New Roman"/>
          <w:sz w:val="24"/>
          <w:szCs w:val="24"/>
        </w:rPr>
      </w:pPr>
      <w:bookmarkStart w:id="2" w:name="bookmark72"/>
      <w:r w:rsidRPr="00A327A8">
        <w:rPr>
          <w:rFonts w:ascii="Times New Roman" w:hAnsi="Times New Roman" w:cs="Times New Roman"/>
          <w:sz w:val="24"/>
          <w:szCs w:val="24"/>
        </w:rPr>
        <w:t>Die Haltung eines Führhundes für Blinde.</w:t>
      </w:r>
      <w:bookmarkEnd w:id="2"/>
    </w:p>
    <w:p w:rsidR="000F74E2" w:rsidRPr="00A327A8" w:rsidRDefault="000F74E2" w:rsidP="000F74E2">
      <w:pPr>
        <w:pStyle w:val="berschrift70"/>
        <w:keepNext/>
        <w:keepLines/>
        <w:shd w:val="clear" w:color="auto" w:fill="auto"/>
        <w:spacing w:before="0" w:after="18" w:line="360" w:lineRule="auto"/>
        <w:jc w:val="left"/>
        <w:rPr>
          <w:rFonts w:ascii="Times New Roman" w:hAnsi="Times New Roman" w:cs="Times New Roman"/>
          <w:sz w:val="24"/>
          <w:szCs w:val="24"/>
        </w:rPr>
      </w:pPr>
    </w:p>
    <w:p w:rsidR="006C4651" w:rsidRPr="00A327A8" w:rsidRDefault="006C4651" w:rsidP="000F74E2">
      <w:pPr>
        <w:pStyle w:val="berschrift80"/>
        <w:keepNext/>
        <w:keepLines/>
        <w:shd w:val="clear" w:color="auto" w:fill="auto"/>
        <w:spacing w:before="0" w:after="0" w:line="360" w:lineRule="auto"/>
        <w:jc w:val="left"/>
        <w:rPr>
          <w:rFonts w:ascii="Times New Roman" w:hAnsi="Times New Roman" w:cs="Times New Roman"/>
          <w:sz w:val="24"/>
          <w:szCs w:val="24"/>
        </w:rPr>
      </w:pPr>
      <w:bookmarkStart w:id="3" w:name="bookmark73"/>
      <w:r w:rsidRPr="00A327A8">
        <w:rPr>
          <w:rFonts w:ascii="Times New Roman" w:hAnsi="Times New Roman" w:cs="Times New Roman"/>
          <w:sz w:val="24"/>
          <w:szCs w:val="24"/>
        </w:rPr>
        <w:t>Unterbringung des Führhundes.</w:t>
      </w:r>
      <w:bookmarkEnd w:id="3"/>
    </w:p>
    <w:p w:rsidR="006C4651"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Der </w:t>
      </w:r>
      <w:proofErr w:type="spellStart"/>
      <w:r w:rsidRPr="00A327A8">
        <w:rPr>
          <w:rFonts w:ascii="Times New Roman" w:hAnsi="Times New Roman" w:cs="Times New Roman"/>
          <w:sz w:val="24"/>
          <w:szCs w:val="24"/>
        </w:rPr>
        <w:t>Führhund</w:t>
      </w:r>
      <w:proofErr w:type="spellEnd"/>
      <w:r w:rsidRPr="00A327A8">
        <w:rPr>
          <w:rFonts w:ascii="Times New Roman" w:hAnsi="Times New Roman" w:cs="Times New Roman"/>
          <w:sz w:val="24"/>
          <w:szCs w:val="24"/>
        </w:rPr>
        <w:t xml:space="preserve"> braucht ein gutes, sauberes Lager in der Wohnung des Blinden. Als Lagerstätte genügt eine Kiste, die der Größe des Tieres entspricht und als Unterlage ein mit Farnkraut gefüllter Sack oder eine Kokosmatte. Der Ungeziefergefahr wegen sind keine Wolldecken als</w:t>
      </w:r>
      <w:r>
        <w:rPr>
          <w:rFonts w:ascii="Times New Roman" w:hAnsi="Times New Roman" w:cs="Times New Roman"/>
          <w:sz w:val="24"/>
          <w:szCs w:val="24"/>
        </w:rPr>
        <w:t xml:space="preserve"> </w:t>
      </w:r>
      <w:r w:rsidRPr="00A327A8">
        <w:rPr>
          <w:rFonts w:ascii="Times New Roman" w:hAnsi="Times New Roman" w:cs="Times New Roman"/>
          <w:sz w:val="24"/>
          <w:szCs w:val="24"/>
        </w:rPr>
        <w:t xml:space="preserve">Unterlagen zu verwenden. </w:t>
      </w:r>
      <w:proofErr w:type="spellStart"/>
      <w:r w:rsidRPr="00A327A8">
        <w:rPr>
          <w:rFonts w:ascii="Times New Roman" w:hAnsi="Times New Roman" w:cs="Times New Roman"/>
          <w:sz w:val="24"/>
          <w:szCs w:val="24"/>
        </w:rPr>
        <w:t>Muß</w:t>
      </w:r>
      <w:proofErr w:type="spellEnd"/>
      <w:r w:rsidRPr="00A327A8">
        <w:rPr>
          <w:rFonts w:ascii="Times New Roman" w:hAnsi="Times New Roman" w:cs="Times New Roman"/>
          <w:sz w:val="24"/>
          <w:szCs w:val="24"/>
        </w:rPr>
        <w:t xml:space="preserve"> das Tier - ausnahmsweise - im Zwinger untergebracht werden, so soll der Blinde den Rat des </w:t>
      </w:r>
      <w:proofErr w:type="spellStart"/>
      <w:r w:rsidRPr="00A327A8">
        <w:rPr>
          <w:rFonts w:ascii="Times New Roman" w:hAnsi="Times New Roman" w:cs="Times New Roman"/>
          <w:sz w:val="24"/>
          <w:szCs w:val="24"/>
        </w:rPr>
        <w:t>Führhundbetreuers</w:t>
      </w:r>
      <w:proofErr w:type="spellEnd"/>
      <w:r w:rsidRPr="00A327A8">
        <w:rPr>
          <w:rFonts w:ascii="Times New Roman" w:hAnsi="Times New Roman" w:cs="Times New Roman"/>
          <w:sz w:val="24"/>
          <w:szCs w:val="24"/>
        </w:rPr>
        <w:t xml:space="preserve"> einholen.</w:t>
      </w:r>
    </w:p>
    <w:p w:rsidR="000F74E2" w:rsidRPr="00A327A8" w:rsidRDefault="000F74E2" w:rsidP="000F74E2">
      <w:pPr>
        <w:pStyle w:val="Flietext230"/>
        <w:shd w:val="clear" w:color="auto" w:fill="auto"/>
        <w:spacing w:after="0" w:line="360" w:lineRule="auto"/>
        <w:jc w:val="left"/>
        <w:rPr>
          <w:rFonts w:ascii="Times New Roman" w:hAnsi="Times New Roman" w:cs="Times New Roman"/>
          <w:sz w:val="24"/>
          <w:szCs w:val="24"/>
        </w:rPr>
      </w:pPr>
    </w:p>
    <w:p w:rsidR="006C4651" w:rsidRPr="00A327A8" w:rsidRDefault="006C4651" w:rsidP="000F74E2">
      <w:pPr>
        <w:pStyle w:val="Flietext80"/>
        <w:shd w:val="clear" w:color="auto" w:fill="auto"/>
        <w:tabs>
          <w:tab w:val="left" w:pos="250"/>
        </w:tabs>
        <w:spacing w:before="0" w:after="38" w:line="360" w:lineRule="auto"/>
        <w:jc w:val="left"/>
        <w:rPr>
          <w:rFonts w:ascii="Times New Roman" w:hAnsi="Times New Roman" w:cs="Times New Roman"/>
          <w:sz w:val="24"/>
          <w:szCs w:val="24"/>
        </w:rPr>
      </w:pPr>
      <w:r w:rsidRPr="00A327A8">
        <w:rPr>
          <w:rFonts w:ascii="Times New Roman" w:hAnsi="Times New Roman" w:cs="Times New Roman"/>
          <w:sz w:val="24"/>
          <w:szCs w:val="24"/>
        </w:rPr>
        <w:t>Pflege des Hundes.</w:t>
      </w:r>
    </w:p>
    <w:p w:rsidR="006C4651" w:rsidRPr="00A327A8" w:rsidRDefault="006C4651" w:rsidP="000F74E2">
      <w:pPr>
        <w:pStyle w:val="Flietext230"/>
        <w:shd w:val="clear" w:color="auto" w:fill="auto"/>
        <w:spacing w:after="144" w:line="360" w:lineRule="auto"/>
        <w:jc w:val="left"/>
        <w:rPr>
          <w:rFonts w:ascii="Times New Roman" w:hAnsi="Times New Roman" w:cs="Times New Roman"/>
          <w:sz w:val="24"/>
          <w:szCs w:val="24"/>
        </w:rPr>
      </w:pPr>
      <w:r w:rsidRPr="00A327A8">
        <w:rPr>
          <w:rFonts w:ascii="Times New Roman" w:hAnsi="Times New Roman" w:cs="Times New Roman"/>
          <w:sz w:val="24"/>
          <w:szCs w:val="24"/>
        </w:rPr>
        <w:t>Be</w:t>
      </w:r>
      <w:r w:rsidR="00245699">
        <w:rPr>
          <w:rFonts w:ascii="Times New Roman" w:hAnsi="Times New Roman" w:cs="Times New Roman"/>
          <w:sz w:val="24"/>
          <w:szCs w:val="24"/>
        </w:rPr>
        <w:t>i</w:t>
      </w:r>
      <w:r w:rsidRPr="00A327A8">
        <w:rPr>
          <w:rFonts w:ascii="Times New Roman" w:hAnsi="Times New Roman" w:cs="Times New Roman"/>
          <w:sz w:val="24"/>
          <w:szCs w:val="24"/>
        </w:rPr>
        <w:t xml:space="preserve"> der Zuteilung des </w:t>
      </w:r>
      <w:r w:rsidR="00245699">
        <w:rPr>
          <w:rFonts w:ascii="Times New Roman" w:hAnsi="Times New Roman" w:cs="Times New Roman"/>
          <w:sz w:val="24"/>
          <w:szCs w:val="24"/>
        </w:rPr>
        <w:t>H</w:t>
      </w:r>
      <w:r w:rsidRPr="00A327A8">
        <w:rPr>
          <w:rFonts w:ascii="Times New Roman" w:hAnsi="Times New Roman" w:cs="Times New Roman"/>
          <w:sz w:val="24"/>
          <w:szCs w:val="24"/>
        </w:rPr>
        <w:t xml:space="preserve">undes </w:t>
      </w:r>
      <w:proofErr w:type="gramStart"/>
      <w:r w:rsidRPr="00A327A8">
        <w:rPr>
          <w:rFonts w:ascii="Times New Roman" w:hAnsi="Times New Roman" w:cs="Times New Roman"/>
          <w:sz w:val="24"/>
          <w:szCs w:val="24"/>
        </w:rPr>
        <w:t>wird</w:t>
      </w:r>
      <w:proofErr w:type="gramEnd"/>
      <w:r w:rsidRPr="00A327A8">
        <w:rPr>
          <w:rFonts w:ascii="Times New Roman" w:hAnsi="Times New Roman" w:cs="Times New Roman"/>
          <w:sz w:val="24"/>
          <w:szCs w:val="24"/>
        </w:rPr>
        <w:t xml:space="preserve"> dem Blinden eine Bürste und ein Striegel ausgehändigt. Damit soll er das Tier einmal täglich gründlich kämmen und bürsten. Mindestens alle 14 Tage ist ein Bad erforderlich. Zubereitung:</w:t>
      </w:r>
      <w:r w:rsidR="00245699">
        <w:rPr>
          <w:rFonts w:ascii="Times New Roman" w:hAnsi="Times New Roman" w:cs="Times New Roman"/>
          <w:sz w:val="24"/>
          <w:szCs w:val="24"/>
        </w:rPr>
        <w:t xml:space="preserve"> 1 bis</w:t>
      </w:r>
      <w:r w:rsidRPr="00A327A8">
        <w:rPr>
          <w:rFonts w:ascii="Times New Roman" w:hAnsi="Times New Roman" w:cs="Times New Roman"/>
          <w:sz w:val="24"/>
          <w:szCs w:val="24"/>
        </w:rPr>
        <w:t xml:space="preserve"> 2 Eimer warmes Wasser (20 bis 25 Grad). </w:t>
      </w:r>
      <w:r w:rsidR="00245699">
        <w:rPr>
          <w:rFonts w:ascii="Times New Roman" w:hAnsi="Times New Roman" w:cs="Times New Roman"/>
          <w:sz w:val="24"/>
          <w:szCs w:val="24"/>
        </w:rPr>
        <w:t>Ein halbes</w:t>
      </w:r>
      <w:r w:rsidRPr="00A327A8">
        <w:rPr>
          <w:rFonts w:ascii="Times New Roman" w:hAnsi="Times New Roman" w:cs="Times New Roman"/>
          <w:sz w:val="24"/>
          <w:szCs w:val="24"/>
        </w:rPr>
        <w:t xml:space="preserve"> Päckchen </w:t>
      </w:r>
      <w:proofErr w:type="spellStart"/>
      <w:r w:rsidRPr="00A327A8">
        <w:rPr>
          <w:rFonts w:ascii="Times New Roman" w:hAnsi="Times New Roman" w:cs="Times New Roman"/>
          <w:sz w:val="24"/>
          <w:szCs w:val="24"/>
        </w:rPr>
        <w:t>Imi</w:t>
      </w:r>
      <w:proofErr w:type="spellEnd"/>
      <w:r w:rsidRPr="00A327A8">
        <w:rPr>
          <w:rFonts w:ascii="Times New Roman" w:hAnsi="Times New Roman" w:cs="Times New Roman"/>
          <w:sz w:val="24"/>
          <w:szCs w:val="24"/>
        </w:rPr>
        <w:t>,</w:t>
      </w:r>
      <w:r w:rsidR="00245699">
        <w:rPr>
          <w:rFonts w:ascii="Times New Roman" w:hAnsi="Times New Roman" w:cs="Times New Roman"/>
          <w:sz w:val="24"/>
          <w:szCs w:val="24"/>
        </w:rPr>
        <w:t xml:space="preserve"> 3 Prozent </w:t>
      </w:r>
      <w:r w:rsidRPr="00A327A8">
        <w:rPr>
          <w:rFonts w:ascii="Times New Roman" w:hAnsi="Times New Roman" w:cs="Times New Roman"/>
          <w:sz w:val="24"/>
          <w:szCs w:val="24"/>
        </w:rPr>
        <w:t>Kreolin zuse</w:t>
      </w:r>
      <w:r w:rsidR="00245699">
        <w:rPr>
          <w:rFonts w:ascii="Times New Roman" w:hAnsi="Times New Roman" w:cs="Times New Roman"/>
          <w:sz w:val="24"/>
          <w:szCs w:val="24"/>
        </w:rPr>
        <w:t>tz</w:t>
      </w:r>
      <w:r w:rsidRPr="00A327A8">
        <w:rPr>
          <w:rFonts w:ascii="Times New Roman" w:hAnsi="Times New Roman" w:cs="Times New Roman"/>
          <w:sz w:val="24"/>
          <w:szCs w:val="24"/>
        </w:rPr>
        <w:t>en. Gründlich waschen. Anschließend mit lauwarme</w:t>
      </w:r>
      <w:r w:rsidR="00245699">
        <w:rPr>
          <w:rFonts w:ascii="Times New Roman" w:hAnsi="Times New Roman" w:cs="Times New Roman"/>
          <w:sz w:val="24"/>
          <w:szCs w:val="24"/>
        </w:rPr>
        <w:t>m</w:t>
      </w:r>
      <w:r w:rsidRPr="00A327A8">
        <w:rPr>
          <w:rFonts w:ascii="Times New Roman" w:hAnsi="Times New Roman" w:cs="Times New Roman"/>
          <w:sz w:val="24"/>
          <w:szCs w:val="24"/>
        </w:rPr>
        <w:t xml:space="preserve"> Wasser abspülen und trocken abreiben. </w:t>
      </w:r>
      <w:r w:rsidR="00245699">
        <w:rPr>
          <w:rFonts w:ascii="Times New Roman" w:hAnsi="Times New Roman" w:cs="Times New Roman"/>
          <w:sz w:val="24"/>
          <w:szCs w:val="24"/>
        </w:rPr>
        <w:t>H</w:t>
      </w:r>
      <w:r w:rsidRPr="00A327A8">
        <w:rPr>
          <w:rFonts w:ascii="Times New Roman" w:hAnsi="Times New Roman" w:cs="Times New Roman"/>
          <w:sz w:val="24"/>
          <w:szCs w:val="24"/>
        </w:rPr>
        <w:t>aar durchkämmen, bevor es ganz trocken ist. Bei Ungeziefer „</w:t>
      </w:r>
      <w:proofErr w:type="spellStart"/>
      <w:r w:rsidRPr="00A327A8">
        <w:rPr>
          <w:rFonts w:ascii="Times New Roman" w:hAnsi="Times New Roman" w:cs="Times New Roman"/>
          <w:sz w:val="24"/>
          <w:szCs w:val="24"/>
        </w:rPr>
        <w:t>Jacutin</w:t>
      </w:r>
      <w:proofErr w:type="spellEnd"/>
      <w:r w:rsidR="000F74E2">
        <w:rPr>
          <w:rFonts w:ascii="Times New Roman" w:hAnsi="Times New Roman" w:cs="Times New Roman"/>
          <w:sz w:val="24"/>
          <w:szCs w:val="24"/>
        </w:rPr>
        <w:t>“</w:t>
      </w:r>
      <w:r w:rsidRPr="00A327A8">
        <w:rPr>
          <w:rFonts w:ascii="Times New Roman" w:hAnsi="Times New Roman" w:cs="Times New Roman"/>
          <w:sz w:val="24"/>
          <w:szCs w:val="24"/>
        </w:rPr>
        <w:t xml:space="preserve"> anwenden. Zur </w:t>
      </w:r>
      <w:proofErr w:type="spellStart"/>
      <w:r w:rsidRPr="00A327A8">
        <w:rPr>
          <w:rFonts w:ascii="Times New Roman" w:hAnsi="Times New Roman" w:cs="Times New Roman"/>
          <w:sz w:val="24"/>
          <w:szCs w:val="24"/>
        </w:rPr>
        <w:t>Jacutin</w:t>
      </w:r>
      <w:proofErr w:type="spellEnd"/>
      <w:r w:rsidRPr="00A327A8">
        <w:rPr>
          <w:rFonts w:ascii="Times New Roman" w:hAnsi="Times New Roman" w:cs="Times New Roman"/>
          <w:sz w:val="24"/>
          <w:szCs w:val="24"/>
        </w:rPr>
        <w:t xml:space="preserve">-Behandlung </w:t>
      </w:r>
      <w:proofErr w:type="spellStart"/>
      <w:r w:rsidRPr="00A327A8">
        <w:rPr>
          <w:rFonts w:ascii="Times New Roman" w:hAnsi="Times New Roman" w:cs="Times New Roman"/>
          <w:sz w:val="24"/>
          <w:szCs w:val="24"/>
        </w:rPr>
        <w:t>muß</w:t>
      </w:r>
      <w:proofErr w:type="spellEnd"/>
      <w:r w:rsidRPr="00A327A8">
        <w:rPr>
          <w:rFonts w:ascii="Times New Roman" w:hAnsi="Times New Roman" w:cs="Times New Roman"/>
          <w:sz w:val="24"/>
          <w:szCs w:val="24"/>
        </w:rPr>
        <w:t xml:space="preserve"> das Fell trocken sein. Nach der Einstreuung des Puders darf das Tier drei bis vier Tage nicht gekämmt oder gebürstet werden.</w:t>
      </w:r>
    </w:p>
    <w:p w:rsidR="006C4651" w:rsidRDefault="006C4651" w:rsidP="000F74E2">
      <w:pPr>
        <w:pStyle w:val="Flietext240"/>
        <w:shd w:val="clear" w:color="auto" w:fill="auto"/>
        <w:spacing w:before="0" w:after="202" w:line="360" w:lineRule="auto"/>
        <w:jc w:val="left"/>
        <w:rPr>
          <w:rStyle w:val="Flietext24Abstand2pt"/>
          <w:rFonts w:ascii="Times New Roman" w:hAnsi="Times New Roman" w:cs="Times New Roman"/>
          <w:spacing w:val="0"/>
          <w:sz w:val="24"/>
          <w:szCs w:val="24"/>
        </w:rPr>
      </w:pPr>
      <w:r w:rsidRPr="00245699">
        <w:rPr>
          <w:rStyle w:val="Flietext24Abstand2pt"/>
          <w:rFonts w:ascii="Times New Roman" w:hAnsi="Times New Roman" w:cs="Times New Roman"/>
          <w:spacing w:val="0"/>
          <w:sz w:val="24"/>
          <w:szCs w:val="24"/>
        </w:rPr>
        <w:t>„Gute Pflege ist halbes Futter!</w:t>
      </w:r>
      <w:r w:rsidR="000F74E2">
        <w:rPr>
          <w:rStyle w:val="Flietext24Abstand2pt"/>
          <w:rFonts w:ascii="Times New Roman" w:hAnsi="Times New Roman" w:cs="Times New Roman"/>
          <w:spacing w:val="0"/>
          <w:sz w:val="24"/>
          <w:szCs w:val="24"/>
        </w:rPr>
        <w:t>“</w:t>
      </w:r>
    </w:p>
    <w:p w:rsidR="000F74E2" w:rsidRPr="00245699" w:rsidRDefault="000F74E2" w:rsidP="000F74E2">
      <w:pPr>
        <w:pStyle w:val="Flietext240"/>
        <w:shd w:val="clear" w:color="auto" w:fill="auto"/>
        <w:spacing w:before="0" w:after="202" w:line="360" w:lineRule="auto"/>
        <w:jc w:val="left"/>
        <w:rPr>
          <w:rFonts w:ascii="Times New Roman" w:hAnsi="Times New Roman" w:cs="Times New Roman"/>
          <w:sz w:val="24"/>
          <w:szCs w:val="24"/>
        </w:rPr>
      </w:pPr>
    </w:p>
    <w:p w:rsidR="006C4651" w:rsidRPr="00A327A8" w:rsidRDefault="006C4651" w:rsidP="000F74E2">
      <w:pPr>
        <w:pStyle w:val="Flietext80"/>
        <w:shd w:val="clear" w:color="auto" w:fill="auto"/>
        <w:tabs>
          <w:tab w:val="left" w:pos="255"/>
        </w:tabs>
        <w:spacing w:before="0" w:after="30" w:line="360" w:lineRule="auto"/>
        <w:jc w:val="left"/>
        <w:rPr>
          <w:rFonts w:ascii="Times New Roman" w:hAnsi="Times New Roman" w:cs="Times New Roman"/>
          <w:sz w:val="24"/>
          <w:szCs w:val="24"/>
        </w:rPr>
      </w:pPr>
      <w:r w:rsidRPr="00A327A8">
        <w:rPr>
          <w:rFonts w:ascii="Times New Roman" w:hAnsi="Times New Roman" w:cs="Times New Roman"/>
          <w:sz w:val="24"/>
          <w:szCs w:val="24"/>
        </w:rPr>
        <w:t>Die Fütterung.</w:t>
      </w:r>
    </w:p>
    <w:p w:rsidR="006C4651" w:rsidRDefault="006C4651" w:rsidP="000F74E2">
      <w:pPr>
        <w:pStyle w:val="Flietext230"/>
        <w:shd w:val="clear" w:color="auto" w:fill="auto"/>
        <w:spacing w:after="180" w:line="360" w:lineRule="auto"/>
        <w:jc w:val="left"/>
        <w:rPr>
          <w:rFonts w:ascii="Times New Roman" w:hAnsi="Times New Roman" w:cs="Times New Roman"/>
          <w:sz w:val="24"/>
          <w:szCs w:val="24"/>
        </w:rPr>
      </w:pPr>
      <w:proofErr w:type="spellStart"/>
      <w:r w:rsidRPr="00A327A8">
        <w:rPr>
          <w:rFonts w:ascii="Times New Roman" w:hAnsi="Times New Roman" w:cs="Times New Roman"/>
          <w:sz w:val="24"/>
          <w:szCs w:val="24"/>
        </w:rPr>
        <w:t>Führhund</w:t>
      </w:r>
      <w:proofErr w:type="spellEnd"/>
      <w:r w:rsidRPr="00A327A8">
        <w:rPr>
          <w:rFonts w:ascii="Times New Roman" w:hAnsi="Times New Roman" w:cs="Times New Roman"/>
          <w:sz w:val="24"/>
          <w:szCs w:val="24"/>
        </w:rPr>
        <w:t xml:space="preserve"> täglich dreimal füttern: morgens und abends kleinere Mengen, mittags </w:t>
      </w:r>
      <w:r w:rsidR="00245699">
        <w:rPr>
          <w:rFonts w:ascii="Times New Roman" w:hAnsi="Times New Roman" w:cs="Times New Roman"/>
          <w:sz w:val="24"/>
          <w:szCs w:val="24"/>
        </w:rPr>
        <w:t>H</w:t>
      </w:r>
      <w:r w:rsidRPr="00A327A8">
        <w:rPr>
          <w:rFonts w:ascii="Times New Roman" w:hAnsi="Times New Roman" w:cs="Times New Roman"/>
          <w:sz w:val="24"/>
          <w:szCs w:val="24"/>
        </w:rPr>
        <w:t>auptration. Dem Futter wird zur Förderung der Knochenbildung etwas Viehlebertran beigegeben. Bestes Futter: Reis, Graupen, Haferfutterflocken, Kartoffeln und Gemüse (gekocht). Täglich 100 bis 150 Gramm Trockenfleisch (nur ungekocht). Mäßige Knochenbeigabe.</w:t>
      </w:r>
    </w:p>
    <w:p w:rsidR="000F74E2" w:rsidRPr="00A327A8" w:rsidRDefault="000F74E2" w:rsidP="000F74E2">
      <w:pPr>
        <w:pStyle w:val="Flietext230"/>
        <w:shd w:val="clear" w:color="auto" w:fill="auto"/>
        <w:spacing w:after="180" w:line="360" w:lineRule="auto"/>
        <w:jc w:val="left"/>
        <w:rPr>
          <w:rFonts w:ascii="Times New Roman" w:hAnsi="Times New Roman" w:cs="Times New Roman"/>
          <w:sz w:val="24"/>
          <w:szCs w:val="24"/>
        </w:rPr>
      </w:pPr>
    </w:p>
    <w:p w:rsidR="006C4651" w:rsidRPr="00A327A8" w:rsidRDefault="006C4651" w:rsidP="000F74E2">
      <w:pPr>
        <w:pStyle w:val="Flietext80"/>
        <w:shd w:val="clear" w:color="auto" w:fill="auto"/>
        <w:tabs>
          <w:tab w:val="left" w:pos="255"/>
        </w:tabs>
        <w:spacing w:before="0" w:after="34" w:line="360" w:lineRule="auto"/>
        <w:jc w:val="left"/>
        <w:rPr>
          <w:rFonts w:ascii="Times New Roman" w:hAnsi="Times New Roman" w:cs="Times New Roman"/>
          <w:sz w:val="24"/>
          <w:szCs w:val="24"/>
        </w:rPr>
      </w:pPr>
      <w:r w:rsidRPr="00A327A8">
        <w:rPr>
          <w:rFonts w:ascii="Times New Roman" w:hAnsi="Times New Roman" w:cs="Times New Roman"/>
          <w:sz w:val="24"/>
          <w:szCs w:val="24"/>
        </w:rPr>
        <w:t>Krankheiten des Hundes und deren Behandlung.</w:t>
      </w:r>
    </w:p>
    <w:p w:rsidR="006C4651" w:rsidRPr="00A327A8" w:rsidRDefault="006C4651" w:rsidP="000F74E2">
      <w:pPr>
        <w:pStyle w:val="Flietext230"/>
        <w:shd w:val="clear" w:color="auto" w:fill="auto"/>
        <w:spacing w:after="66"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Krankheiten treten seltener auf, wenn der </w:t>
      </w:r>
      <w:proofErr w:type="spellStart"/>
      <w:r w:rsidRPr="00A327A8">
        <w:rPr>
          <w:rFonts w:ascii="Times New Roman" w:hAnsi="Times New Roman" w:cs="Times New Roman"/>
          <w:sz w:val="24"/>
          <w:szCs w:val="24"/>
        </w:rPr>
        <w:t>Führhund</w:t>
      </w:r>
      <w:proofErr w:type="spellEnd"/>
      <w:r w:rsidRPr="00A327A8">
        <w:rPr>
          <w:rFonts w:ascii="Times New Roman" w:hAnsi="Times New Roman" w:cs="Times New Roman"/>
          <w:sz w:val="24"/>
          <w:szCs w:val="24"/>
        </w:rPr>
        <w:t xml:space="preserve"> gut gepflegt und richtig gefüttert wird. Wichtig ist aber, </w:t>
      </w:r>
      <w:proofErr w:type="spellStart"/>
      <w:r w:rsidRPr="00A327A8">
        <w:rPr>
          <w:rFonts w:ascii="Times New Roman" w:hAnsi="Times New Roman" w:cs="Times New Roman"/>
          <w:sz w:val="24"/>
          <w:szCs w:val="24"/>
        </w:rPr>
        <w:t>daß</w:t>
      </w:r>
      <w:proofErr w:type="spellEnd"/>
      <w:r w:rsidRPr="00A327A8">
        <w:rPr>
          <w:rFonts w:ascii="Times New Roman" w:hAnsi="Times New Roman" w:cs="Times New Roman"/>
          <w:sz w:val="24"/>
          <w:szCs w:val="24"/>
        </w:rPr>
        <w:t xml:space="preserve"> eine Erkrankung rechtzeitig erkannt wird. Der Hund ändert dabei sein übliches Verhalten. Die Augen werden trübe</w:t>
      </w:r>
      <w:r w:rsidR="00245699">
        <w:rPr>
          <w:rFonts w:ascii="Times New Roman" w:hAnsi="Times New Roman" w:cs="Times New Roman"/>
          <w:sz w:val="24"/>
          <w:szCs w:val="24"/>
        </w:rPr>
        <w:t>. I</w:t>
      </w:r>
      <w:r w:rsidRPr="00A327A8">
        <w:rPr>
          <w:rFonts w:ascii="Times New Roman" w:hAnsi="Times New Roman" w:cs="Times New Roman"/>
          <w:sz w:val="24"/>
          <w:szCs w:val="24"/>
        </w:rPr>
        <w:t xml:space="preserve">n jedem Falle ist es Pflicht des Hundehalters, durch Postkarte den nächstgelegenen </w:t>
      </w:r>
      <w:proofErr w:type="spellStart"/>
      <w:r w:rsidRPr="00A327A8">
        <w:rPr>
          <w:rFonts w:ascii="Times New Roman" w:hAnsi="Times New Roman" w:cs="Times New Roman"/>
          <w:sz w:val="24"/>
          <w:szCs w:val="24"/>
        </w:rPr>
        <w:t>Führhundbetreuer</w:t>
      </w:r>
      <w:proofErr w:type="spellEnd"/>
      <w:r w:rsidRPr="00A327A8">
        <w:rPr>
          <w:rFonts w:ascii="Times New Roman" w:hAnsi="Times New Roman" w:cs="Times New Roman"/>
          <w:sz w:val="24"/>
          <w:szCs w:val="24"/>
        </w:rPr>
        <w:t xml:space="preserve"> des Landesfürsorgeverbandes unter kurzer Angabe der Krankheitserscheinungen zu verständigen. In ganz dringenden Fällen ist der nächste Tierarzt zu benachrichtigen.</w:t>
      </w:r>
    </w:p>
    <w:p w:rsidR="006C4651" w:rsidRPr="00A327A8"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Nachstehend die wichtigsten Krankheiten und ihre Behandlung in Stichworten:</w:t>
      </w:r>
    </w:p>
    <w:p w:rsidR="006C4651" w:rsidRPr="000F74E2" w:rsidRDefault="006C4651" w:rsidP="000F74E2">
      <w:pPr>
        <w:pStyle w:val="Flietext80"/>
        <w:numPr>
          <w:ilvl w:val="0"/>
          <w:numId w:val="5"/>
        </w:numPr>
        <w:shd w:val="clear" w:color="auto" w:fill="auto"/>
        <w:tabs>
          <w:tab w:val="left" w:pos="574"/>
        </w:tabs>
        <w:spacing w:before="0" w:after="0" w:line="360" w:lineRule="auto"/>
        <w:jc w:val="left"/>
        <w:rPr>
          <w:rFonts w:ascii="Times New Roman" w:hAnsi="Times New Roman" w:cs="Times New Roman"/>
          <w:b w:val="0"/>
          <w:sz w:val="24"/>
          <w:szCs w:val="24"/>
        </w:rPr>
      </w:pPr>
      <w:r w:rsidRPr="000F74E2">
        <w:rPr>
          <w:rFonts w:ascii="Times New Roman" w:hAnsi="Times New Roman" w:cs="Times New Roman"/>
          <w:b w:val="0"/>
          <w:sz w:val="24"/>
          <w:szCs w:val="24"/>
        </w:rPr>
        <w:t>die Wurmkrankheit:</w:t>
      </w:r>
    </w:p>
    <w:p w:rsidR="006C4651" w:rsidRPr="00A327A8" w:rsidRDefault="006C4651" w:rsidP="000F74E2">
      <w:pPr>
        <w:pStyle w:val="Flietext230"/>
        <w:shd w:val="clear" w:color="auto" w:fill="auto"/>
        <w:spacing w:after="30" w:line="360" w:lineRule="auto"/>
        <w:jc w:val="left"/>
        <w:rPr>
          <w:rFonts w:ascii="Times New Roman" w:hAnsi="Times New Roman" w:cs="Times New Roman"/>
          <w:sz w:val="24"/>
          <w:szCs w:val="24"/>
        </w:rPr>
      </w:pPr>
      <w:r w:rsidRPr="00A327A8">
        <w:rPr>
          <w:rFonts w:ascii="Times New Roman" w:hAnsi="Times New Roman" w:cs="Times New Roman"/>
          <w:sz w:val="24"/>
          <w:szCs w:val="24"/>
        </w:rPr>
        <w:t>Häufigste Krankheit, namentlich bei jungen Hunden.</w:t>
      </w:r>
    </w:p>
    <w:p w:rsidR="006C4651"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Style w:val="Flietext23Fett"/>
          <w:rFonts w:ascii="Times New Roman" w:hAnsi="Times New Roman" w:cs="Times New Roman"/>
          <w:sz w:val="24"/>
          <w:szCs w:val="24"/>
        </w:rPr>
        <w:t xml:space="preserve">Abhilfe: </w:t>
      </w:r>
      <w:r w:rsidRPr="00A327A8">
        <w:rPr>
          <w:rFonts w:ascii="Times New Roman" w:hAnsi="Times New Roman" w:cs="Times New Roman"/>
          <w:sz w:val="24"/>
          <w:szCs w:val="24"/>
        </w:rPr>
        <w:t xml:space="preserve">Wurmkuren mit Reichert- oder </w:t>
      </w:r>
      <w:proofErr w:type="spellStart"/>
      <w:r w:rsidRPr="00A327A8">
        <w:rPr>
          <w:rFonts w:ascii="Times New Roman" w:hAnsi="Times New Roman" w:cs="Times New Roman"/>
          <w:sz w:val="24"/>
          <w:szCs w:val="24"/>
        </w:rPr>
        <w:t>Astinol</w:t>
      </w:r>
      <w:proofErr w:type="spellEnd"/>
      <w:r w:rsidRPr="00A327A8">
        <w:rPr>
          <w:rFonts w:ascii="Times New Roman" w:hAnsi="Times New Roman" w:cs="Times New Roman"/>
          <w:sz w:val="24"/>
          <w:szCs w:val="24"/>
        </w:rPr>
        <w:t>-Tabletten. Gebrauchsanweisung in der Schachtel. 24 Stunden vor der Kur keine Futtergabe, dann einen Hering (abgewaschen, nicht gewässert). Nach einer Stunde 5 bis 6 Tabletten, kurz darauf nochmals einen halben Hering.</w:t>
      </w:r>
    </w:p>
    <w:p w:rsidR="006C4651" w:rsidRPr="00A327A8" w:rsidRDefault="006C4651" w:rsidP="000F74E2">
      <w:pPr>
        <w:pStyle w:val="Flietext230"/>
        <w:shd w:val="clear" w:color="auto" w:fill="auto"/>
        <w:spacing w:after="184" w:line="360" w:lineRule="auto"/>
        <w:jc w:val="left"/>
        <w:rPr>
          <w:rFonts w:ascii="Times New Roman" w:hAnsi="Times New Roman" w:cs="Times New Roman"/>
          <w:sz w:val="24"/>
          <w:szCs w:val="24"/>
        </w:rPr>
      </w:pPr>
      <w:r w:rsidRPr="00A327A8">
        <w:rPr>
          <w:rStyle w:val="Flietext23Fett"/>
          <w:rFonts w:ascii="Times New Roman" w:hAnsi="Times New Roman" w:cs="Times New Roman"/>
          <w:sz w:val="24"/>
          <w:szCs w:val="24"/>
        </w:rPr>
        <w:t xml:space="preserve">Besonders beachten: </w:t>
      </w:r>
      <w:r w:rsidRPr="00A327A8">
        <w:rPr>
          <w:rFonts w:ascii="Times New Roman" w:hAnsi="Times New Roman" w:cs="Times New Roman"/>
          <w:sz w:val="24"/>
          <w:szCs w:val="24"/>
        </w:rPr>
        <w:t xml:space="preserve">Tabletten so tief in den Hals legen, </w:t>
      </w:r>
      <w:proofErr w:type="spellStart"/>
      <w:r w:rsidRPr="00A327A8">
        <w:rPr>
          <w:rFonts w:ascii="Times New Roman" w:hAnsi="Times New Roman" w:cs="Times New Roman"/>
          <w:sz w:val="24"/>
          <w:szCs w:val="24"/>
        </w:rPr>
        <w:t>da</w:t>
      </w:r>
      <w:r w:rsidR="00245699">
        <w:rPr>
          <w:rFonts w:ascii="Times New Roman" w:hAnsi="Times New Roman" w:cs="Times New Roman"/>
          <w:sz w:val="24"/>
          <w:szCs w:val="24"/>
        </w:rPr>
        <w:t>ß</w:t>
      </w:r>
      <w:proofErr w:type="spellEnd"/>
      <w:r w:rsidRPr="00A327A8">
        <w:rPr>
          <w:rFonts w:ascii="Times New Roman" w:hAnsi="Times New Roman" w:cs="Times New Roman"/>
          <w:sz w:val="24"/>
          <w:szCs w:val="24"/>
        </w:rPr>
        <w:t xml:space="preserve"> der Hund sie schlucken </w:t>
      </w:r>
      <w:proofErr w:type="spellStart"/>
      <w:r w:rsidRPr="00A327A8">
        <w:rPr>
          <w:rFonts w:ascii="Times New Roman" w:hAnsi="Times New Roman" w:cs="Times New Roman"/>
          <w:sz w:val="24"/>
          <w:szCs w:val="24"/>
        </w:rPr>
        <w:t>mu</w:t>
      </w:r>
      <w:r w:rsidR="00E308EC">
        <w:rPr>
          <w:rFonts w:ascii="Times New Roman" w:hAnsi="Times New Roman" w:cs="Times New Roman"/>
          <w:sz w:val="24"/>
          <w:szCs w:val="24"/>
        </w:rPr>
        <w:t>ß</w:t>
      </w:r>
      <w:proofErr w:type="spellEnd"/>
      <w:r w:rsidRPr="00A327A8">
        <w:rPr>
          <w:rFonts w:ascii="Times New Roman" w:hAnsi="Times New Roman" w:cs="Times New Roman"/>
          <w:sz w:val="24"/>
          <w:szCs w:val="24"/>
        </w:rPr>
        <w:t xml:space="preserve"> und sie nicht kauen kann, Wirkung zeigt sich nach einer Viertel- bis nach einer Stunde. Bei Erbrechen hilft Bewegung des Hundes an der Leine. Bei hartnäckigen Fällen sofort weitere 5 bis 6 Tabletten eingeben. Kur nach drei bis vier Wochen wiederholen. Kot nach Bandwurm- und Peitschenwürmern untersuchen.</w:t>
      </w:r>
    </w:p>
    <w:p w:rsidR="006C4651" w:rsidRPr="00A327A8" w:rsidRDefault="006C4651" w:rsidP="000F74E2">
      <w:pPr>
        <w:pStyle w:val="berschrift80"/>
        <w:keepNext/>
        <w:keepLines/>
        <w:numPr>
          <w:ilvl w:val="0"/>
          <w:numId w:val="6"/>
        </w:numPr>
        <w:shd w:val="clear" w:color="auto" w:fill="auto"/>
        <w:tabs>
          <w:tab w:val="left" w:pos="270"/>
        </w:tabs>
        <w:spacing w:before="0" w:after="30" w:line="360" w:lineRule="auto"/>
        <w:jc w:val="left"/>
        <w:rPr>
          <w:rFonts w:ascii="Times New Roman" w:hAnsi="Times New Roman" w:cs="Times New Roman"/>
          <w:sz w:val="24"/>
          <w:szCs w:val="24"/>
        </w:rPr>
      </w:pPr>
      <w:bookmarkStart w:id="4" w:name="bookmark74"/>
      <w:r w:rsidRPr="00A327A8">
        <w:rPr>
          <w:rFonts w:ascii="Times New Roman" w:hAnsi="Times New Roman" w:cs="Times New Roman"/>
          <w:sz w:val="24"/>
          <w:szCs w:val="24"/>
        </w:rPr>
        <w:t>Hautkrankheiten:</w:t>
      </w:r>
      <w:bookmarkEnd w:id="4"/>
    </w:p>
    <w:p w:rsidR="006C4651" w:rsidRPr="00A327A8" w:rsidRDefault="006C4651" w:rsidP="000F74E2">
      <w:pPr>
        <w:pStyle w:val="Flietext230"/>
        <w:shd w:val="clear" w:color="auto" w:fill="auto"/>
        <w:spacing w:after="180" w:line="360" w:lineRule="auto"/>
        <w:jc w:val="left"/>
        <w:rPr>
          <w:rFonts w:ascii="Times New Roman" w:hAnsi="Times New Roman" w:cs="Times New Roman"/>
          <w:sz w:val="24"/>
          <w:szCs w:val="24"/>
        </w:rPr>
      </w:pPr>
      <w:r w:rsidRPr="00A327A8">
        <w:rPr>
          <w:rFonts w:ascii="Times New Roman" w:hAnsi="Times New Roman" w:cs="Times New Roman"/>
          <w:sz w:val="24"/>
          <w:szCs w:val="24"/>
        </w:rPr>
        <w:t>Sie treten grö</w:t>
      </w:r>
      <w:r w:rsidR="00E308EC">
        <w:rPr>
          <w:rFonts w:ascii="Times New Roman" w:hAnsi="Times New Roman" w:cs="Times New Roman"/>
          <w:sz w:val="24"/>
          <w:szCs w:val="24"/>
        </w:rPr>
        <w:t>ßt</w:t>
      </w:r>
      <w:r w:rsidRPr="00A327A8">
        <w:rPr>
          <w:rFonts w:ascii="Times New Roman" w:hAnsi="Times New Roman" w:cs="Times New Roman"/>
          <w:sz w:val="24"/>
          <w:szCs w:val="24"/>
        </w:rPr>
        <w:t>enteils durch Vernachlässigung der Haar- und Hautpflege auf. An eitrigen und wunden Stellen Haare entfernen. Baden in starkem Sodawasser mit Kreolin-Zusa</w:t>
      </w:r>
      <w:r w:rsidR="00E308EC">
        <w:rPr>
          <w:rFonts w:ascii="Times New Roman" w:hAnsi="Times New Roman" w:cs="Times New Roman"/>
          <w:sz w:val="24"/>
          <w:szCs w:val="24"/>
        </w:rPr>
        <w:t>tz</w:t>
      </w:r>
      <w:r w:rsidRPr="00A327A8">
        <w:rPr>
          <w:rFonts w:ascii="Times New Roman" w:hAnsi="Times New Roman" w:cs="Times New Roman"/>
          <w:sz w:val="24"/>
          <w:szCs w:val="24"/>
        </w:rPr>
        <w:t xml:space="preserve">. Trocknen lassen, mit Brennspiritus einreiben. Auch zu empfehlen bei </w:t>
      </w:r>
      <w:r w:rsidRPr="00A327A8">
        <w:rPr>
          <w:rStyle w:val="Flietext23Fett"/>
          <w:rFonts w:ascii="Times New Roman" w:hAnsi="Times New Roman" w:cs="Times New Roman"/>
          <w:sz w:val="24"/>
          <w:szCs w:val="24"/>
        </w:rPr>
        <w:t xml:space="preserve">Räude: </w:t>
      </w:r>
      <w:r w:rsidRPr="00A327A8">
        <w:rPr>
          <w:rFonts w:ascii="Times New Roman" w:hAnsi="Times New Roman" w:cs="Times New Roman"/>
          <w:sz w:val="24"/>
          <w:szCs w:val="24"/>
        </w:rPr>
        <w:t>Behandlung mit „Tierarzt-</w:t>
      </w:r>
      <w:proofErr w:type="spellStart"/>
      <w:r w:rsidRPr="00A327A8">
        <w:rPr>
          <w:rFonts w:ascii="Times New Roman" w:hAnsi="Times New Roman" w:cs="Times New Roman"/>
          <w:sz w:val="24"/>
          <w:szCs w:val="24"/>
        </w:rPr>
        <w:t>Diffine's</w:t>
      </w:r>
      <w:proofErr w:type="spellEnd"/>
      <w:r w:rsidRPr="00A327A8">
        <w:rPr>
          <w:rFonts w:ascii="Times New Roman" w:hAnsi="Times New Roman" w:cs="Times New Roman"/>
          <w:sz w:val="24"/>
          <w:szCs w:val="24"/>
        </w:rPr>
        <w:t xml:space="preserve"> </w:t>
      </w:r>
      <w:proofErr w:type="spellStart"/>
      <w:r w:rsidRPr="00A327A8">
        <w:rPr>
          <w:rFonts w:ascii="Times New Roman" w:hAnsi="Times New Roman" w:cs="Times New Roman"/>
          <w:sz w:val="24"/>
          <w:szCs w:val="24"/>
        </w:rPr>
        <w:t>Ernolin</w:t>
      </w:r>
      <w:proofErr w:type="spellEnd"/>
      <w:r w:rsidR="000F74E2">
        <w:rPr>
          <w:rFonts w:ascii="Times New Roman" w:hAnsi="Times New Roman" w:cs="Times New Roman"/>
          <w:sz w:val="24"/>
          <w:szCs w:val="24"/>
        </w:rPr>
        <w:t>“</w:t>
      </w:r>
      <w:r w:rsidRPr="00A327A8">
        <w:rPr>
          <w:rFonts w:ascii="Times New Roman" w:hAnsi="Times New Roman" w:cs="Times New Roman"/>
          <w:sz w:val="24"/>
          <w:szCs w:val="24"/>
        </w:rPr>
        <w:t xml:space="preserve"> oder </w:t>
      </w:r>
      <w:proofErr w:type="spellStart"/>
      <w:r w:rsidRPr="00A327A8">
        <w:rPr>
          <w:rFonts w:ascii="Times New Roman" w:hAnsi="Times New Roman" w:cs="Times New Roman"/>
          <w:sz w:val="24"/>
          <w:szCs w:val="24"/>
        </w:rPr>
        <w:t>Räudecreme</w:t>
      </w:r>
      <w:proofErr w:type="spellEnd"/>
      <w:r w:rsidRPr="00A327A8">
        <w:rPr>
          <w:rFonts w:ascii="Times New Roman" w:hAnsi="Times New Roman" w:cs="Times New Roman"/>
          <w:sz w:val="24"/>
          <w:szCs w:val="24"/>
        </w:rPr>
        <w:t xml:space="preserve">. Tierarzt in Anspruch nehmen. </w:t>
      </w:r>
      <w:r w:rsidRPr="00A327A8">
        <w:rPr>
          <w:rStyle w:val="Flietext23Fett"/>
          <w:rFonts w:ascii="Times New Roman" w:hAnsi="Times New Roman" w:cs="Times New Roman"/>
          <w:sz w:val="24"/>
          <w:szCs w:val="24"/>
        </w:rPr>
        <w:t>Ansteckungsgefahr für Menschen!!</w:t>
      </w:r>
    </w:p>
    <w:p w:rsidR="006C4651" w:rsidRPr="00A327A8" w:rsidRDefault="006C4651" w:rsidP="000F74E2">
      <w:pPr>
        <w:pStyle w:val="berschrift80"/>
        <w:keepNext/>
        <w:keepLines/>
        <w:numPr>
          <w:ilvl w:val="0"/>
          <w:numId w:val="6"/>
        </w:numPr>
        <w:shd w:val="clear" w:color="auto" w:fill="auto"/>
        <w:tabs>
          <w:tab w:val="left" w:pos="270"/>
        </w:tabs>
        <w:spacing w:before="0" w:after="34" w:line="360" w:lineRule="auto"/>
        <w:jc w:val="left"/>
        <w:rPr>
          <w:rFonts w:ascii="Times New Roman" w:hAnsi="Times New Roman" w:cs="Times New Roman"/>
          <w:sz w:val="24"/>
          <w:szCs w:val="24"/>
        </w:rPr>
      </w:pPr>
      <w:bookmarkStart w:id="5" w:name="bookmark75"/>
      <w:r w:rsidRPr="00A327A8">
        <w:rPr>
          <w:rFonts w:ascii="Times New Roman" w:hAnsi="Times New Roman" w:cs="Times New Roman"/>
          <w:sz w:val="24"/>
          <w:szCs w:val="24"/>
        </w:rPr>
        <w:t>Staupe:</w:t>
      </w:r>
      <w:bookmarkEnd w:id="5"/>
    </w:p>
    <w:p w:rsidR="006C4651" w:rsidRPr="00A327A8" w:rsidRDefault="006C4651" w:rsidP="000F74E2">
      <w:pPr>
        <w:pStyle w:val="Flietext230"/>
        <w:shd w:val="clear" w:color="auto" w:fill="auto"/>
        <w:spacing w:after="176"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Bei dieser Erkrankung </w:t>
      </w:r>
      <w:proofErr w:type="spellStart"/>
      <w:r w:rsidRPr="00A327A8">
        <w:rPr>
          <w:rFonts w:ascii="Times New Roman" w:hAnsi="Times New Roman" w:cs="Times New Roman"/>
          <w:sz w:val="24"/>
          <w:szCs w:val="24"/>
        </w:rPr>
        <w:t>mu</w:t>
      </w:r>
      <w:r w:rsidR="00E308EC">
        <w:rPr>
          <w:rFonts w:ascii="Times New Roman" w:hAnsi="Times New Roman" w:cs="Times New Roman"/>
          <w:sz w:val="24"/>
          <w:szCs w:val="24"/>
        </w:rPr>
        <w:t>ß</w:t>
      </w:r>
      <w:proofErr w:type="spellEnd"/>
      <w:r w:rsidRPr="00A327A8">
        <w:rPr>
          <w:rFonts w:ascii="Times New Roman" w:hAnsi="Times New Roman" w:cs="Times New Roman"/>
          <w:sz w:val="24"/>
          <w:szCs w:val="24"/>
        </w:rPr>
        <w:t xml:space="preserve"> sofort der </w:t>
      </w:r>
      <w:proofErr w:type="spellStart"/>
      <w:r w:rsidRPr="00A327A8">
        <w:rPr>
          <w:rFonts w:ascii="Times New Roman" w:hAnsi="Times New Roman" w:cs="Times New Roman"/>
          <w:sz w:val="24"/>
          <w:szCs w:val="24"/>
        </w:rPr>
        <w:t>Führhundbetreuer</w:t>
      </w:r>
      <w:proofErr w:type="spellEnd"/>
      <w:r w:rsidRPr="00A327A8">
        <w:rPr>
          <w:rFonts w:ascii="Times New Roman" w:hAnsi="Times New Roman" w:cs="Times New Roman"/>
          <w:sz w:val="24"/>
          <w:szCs w:val="24"/>
        </w:rPr>
        <w:t xml:space="preserve"> benachrichtigt werden, der die genaue Anweisung zur Behandlung gibt.</w:t>
      </w:r>
    </w:p>
    <w:p w:rsidR="006C4651" w:rsidRPr="00A327A8" w:rsidRDefault="006C4651" w:rsidP="000F74E2">
      <w:pPr>
        <w:pStyle w:val="berschrift80"/>
        <w:keepNext/>
        <w:keepLines/>
        <w:numPr>
          <w:ilvl w:val="0"/>
          <w:numId w:val="6"/>
        </w:numPr>
        <w:shd w:val="clear" w:color="auto" w:fill="auto"/>
        <w:tabs>
          <w:tab w:val="left" w:pos="274"/>
        </w:tabs>
        <w:spacing w:before="0" w:after="30" w:line="360" w:lineRule="auto"/>
        <w:jc w:val="left"/>
        <w:rPr>
          <w:rFonts w:ascii="Times New Roman" w:hAnsi="Times New Roman" w:cs="Times New Roman"/>
          <w:sz w:val="24"/>
          <w:szCs w:val="24"/>
        </w:rPr>
      </w:pPr>
      <w:bookmarkStart w:id="6" w:name="bookmark76"/>
      <w:r w:rsidRPr="00A327A8">
        <w:rPr>
          <w:rFonts w:ascii="Times New Roman" w:hAnsi="Times New Roman" w:cs="Times New Roman"/>
          <w:sz w:val="24"/>
          <w:szCs w:val="24"/>
        </w:rPr>
        <w:t>Ohrenkrankheiten:</w:t>
      </w:r>
      <w:bookmarkEnd w:id="6"/>
    </w:p>
    <w:p w:rsidR="006C4651" w:rsidRPr="00A327A8" w:rsidRDefault="006C4651" w:rsidP="000F74E2">
      <w:pPr>
        <w:pStyle w:val="Flietext230"/>
        <w:shd w:val="clear" w:color="auto" w:fill="auto"/>
        <w:spacing w:after="180" w:line="360" w:lineRule="auto"/>
        <w:jc w:val="left"/>
        <w:rPr>
          <w:rFonts w:ascii="Times New Roman" w:hAnsi="Times New Roman" w:cs="Times New Roman"/>
          <w:sz w:val="24"/>
          <w:szCs w:val="24"/>
        </w:rPr>
      </w:pPr>
      <w:r w:rsidRPr="00A327A8">
        <w:rPr>
          <w:rFonts w:ascii="Times New Roman" w:hAnsi="Times New Roman" w:cs="Times New Roman"/>
          <w:sz w:val="24"/>
          <w:szCs w:val="24"/>
        </w:rPr>
        <w:t>Entstehen nicht, wenn die Ohren des Tieres regelmä</w:t>
      </w:r>
      <w:r w:rsidR="00E308EC">
        <w:rPr>
          <w:rFonts w:ascii="Times New Roman" w:hAnsi="Times New Roman" w:cs="Times New Roman"/>
          <w:sz w:val="24"/>
          <w:szCs w:val="24"/>
        </w:rPr>
        <w:t>ß</w:t>
      </w:r>
      <w:r w:rsidRPr="00A327A8">
        <w:rPr>
          <w:rFonts w:ascii="Times New Roman" w:hAnsi="Times New Roman" w:cs="Times New Roman"/>
          <w:sz w:val="24"/>
          <w:szCs w:val="24"/>
        </w:rPr>
        <w:t xml:space="preserve">ig wöchentlich einmal mit </w:t>
      </w:r>
      <w:r w:rsidR="00E308EC">
        <w:rPr>
          <w:rFonts w:ascii="Times New Roman" w:hAnsi="Times New Roman" w:cs="Times New Roman"/>
          <w:sz w:val="24"/>
          <w:szCs w:val="24"/>
        </w:rPr>
        <w:t>einem</w:t>
      </w:r>
      <w:r w:rsidRPr="00A327A8">
        <w:rPr>
          <w:rFonts w:ascii="Times New Roman" w:hAnsi="Times New Roman" w:cs="Times New Roman"/>
          <w:sz w:val="24"/>
          <w:szCs w:val="24"/>
        </w:rPr>
        <w:t xml:space="preserve"> Teelöffel voll Brennspiritus gründlich gereinigt werden.</w:t>
      </w:r>
    </w:p>
    <w:p w:rsidR="006C4651" w:rsidRPr="00A327A8" w:rsidRDefault="006C4651" w:rsidP="000F74E2">
      <w:pPr>
        <w:pStyle w:val="berschrift80"/>
        <w:keepNext/>
        <w:keepLines/>
        <w:numPr>
          <w:ilvl w:val="0"/>
          <w:numId w:val="6"/>
        </w:numPr>
        <w:shd w:val="clear" w:color="auto" w:fill="auto"/>
        <w:tabs>
          <w:tab w:val="left" w:pos="274"/>
        </w:tabs>
        <w:spacing w:before="0" w:after="30" w:line="360" w:lineRule="auto"/>
        <w:jc w:val="left"/>
        <w:rPr>
          <w:rFonts w:ascii="Times New Roman" w:hAnsi="Times New Roman" w:cs="Times New Roman"/>
          <w:sz w:val="24"/>
          <w:szCs w:val="24"/>
        </w:rPr>
      </w:pPr>
      <w:bookmarkStart w:id="7" w:name="bookmark77"/>
      <w:r w:rsidRPr="00A327A8">
        <w:rPr>
          <w:rFonts w:ascii="Times New Roman" w:hAnsi="Times New Roman" w:cs="Times New Roman"/>
          <w:sz w:val="24"/>
          <w:szCs w:val="24"/>
        </w:rPr>
        <w:lastRenderedPageBreak/>
        <w:t>Augenkrankheiten:</w:t>
      </w:r>
      <w:bookmarkEnd w:id="7"/>
    </w:p>
    <w:p w:rsidR="006C4651" w:rsidRPr="00A327A8" w:rsidRDefault="006C4651" w:rsidP="000F74E2">
      <w:pPr>
        <w:pStyle w:val="Flietext230"/>
        <w:shd w:val="clear" w:color="auto" w:fill="auto"/>
        <w:spacing w:after="180"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Treten meist vor und nach der Staupe, aber auch bei Erkältungen auf. Bindehautentzündung sehr häufig (Bindehaut gerötet). Behandlung mit „Tierarzt </w:t>
      </w:r>
      <w:proofErr w:type="spellStart"/>
      <w:r w:rsidRPr="00A327A8">
        <w:rPr>
          <w:rFonts w:ascii="Times New Roman" w:hAnsi="Times New Roman" w:cs="Times New Roman"/>
          <w:sz w:val="24"/>
          <w:szCs w:val="24"/>
        </w:rPr>
        <w:t>Diffine's</w:t>
      </w:r>
      <w:proofErr w:type="spellEnd"/>
      <w:r w:rsidRPr="00A327A8">
        <w:rPr>
          <w:rFonts w:ascii="Times New Roman" w:hAnsi="Times New Roman" w:cs="Times New Roman"/>
          <w:sz w:val="24"/>
          <w:szCs w:val="24"/>
        </w:rPr>
        <w:t xml:space="preserve"> Augenwasser</w:t>
      </w:r>
      <w:r w:rsidR="000F74E2">
        <w:rPr>
          <w:rFonts w:ascii="Times New Roman" w:hAnsi="Times New Roman" w:cs="Times New Roman"/>
          <w:sz w:val="24"/>
          <w:szCs w:val="24"/>
        </w:rPr>
        <w:t>“</w:t>
      </w:r>
      <w:r w:rsidRPr="00A327A8">
        <w:rPr>
          <w:rFonts w:ascii="Times New Roman" w:hAnsi="Times New Roman" w:cs="Times New Roman"/>
          <w:sz w:val="24"/>
          <w:szCs w:val="24"/>
        </w:rPr>
        <w:t>.</w:t>
      </w:r>
    </w:p>
    <w:p w:rsidR="006C4651" w:rsidRPr="00A327A8" w:rsidRDefault="006C4651" w:rsidP="000F74E2">
      <w:pPr>
        <w:pStyle w:val="berschrift80"/>
        <w:keepNext/>
        <w:keepLines/>
        <w:numPr>
          <w:ilvl w:val="0"/>
          <w:numId w:val="6"/>
        </w:numPr>
        <w:shd w:val="clear" w:color="auto" w:fill="auto"/>
        <w:tabs>
          <w:tab w:val="left" w:pos="237"/>
        </w:tabs>
        <w:spacing w:before="0" w:after="26" w:line="360" w:lineRule="auto"/>
        <w:jc w:val="left"/>
        <w:rPr>
          <w:rFonts w:ascii="Times New Roman" w:hAnsi="Times New Roman" w:cs="Times New Roman"/>
          <w:sz w:val="24"/>
          <w:szCs w:val="24"/>
        </w:rPr>
      </w:pPr>
      <w:bookmarkStart w:id="8" w:name="bookmark78"/>
      <w:r w:rsidRPr="00A327A8">
        <w:rPr>
          <w:rFonts w:ascii="Times New Roman" w:hAnsi="Times New Roman" w:cs="Times New Roman"/>
          <w:sz w:val="24"/>
          <w:szCs w:val="24"/>
        </w:rPr>
        <w:t>Vergiftungen:</w:t>
      </w:r>
      <w:bookmarkEnd w:id="8"/>
    </w:p>
    <w:p w:rsidR="006C4651" w:rsidRPr="00A327A8" w:rsidRDefault="006C4651" w:rsidP="000F74E2">
      <w:pPr>
        <w:pStyle w:val="Flietext230"/>
        <w:shd w:val="clear" w:color="auto" w:fill="auto"/>
        <w:spacing w:after="184" w:line="360" w:lineRule="auto"/>
        <w:jc w:val="left"/>
        <w:rPr>
          <w:rFonts w:ascii="Times New Roman" w:hAnsi="Times New Roman" w:cs="Times New Roman"/>
          <w:sz w:val="24"/>
          <w:szCs w:val="24"/>
        </w:rPr>
      </w:pPr>
      <w:r w:rsidRPr="00A327A8">
        <w:rPr>
          <w:rFonts w:ascii="Times New Roman" w:hAnsi="Times New Roman" w:cs="Times New Roman"/>
          <w:sz w:val="24"/>
          <w:szCs w:val="24"/>
        </w:rPr>
        <w:t>So</w:t>
      </w:r>
      <w:r w:rsidR="00E308EC">
        <w:rPr>
          <w:rFonts w:ascii="Times New Roman" w:hAnsi="Times New Roman" w:cs="Times New Roman"/>
          <w:sz w:val="24"/>
          <w:szCs w:val="24"/>
        </w:rPr>
        <w:t xml:space="preserve"> </w:t>
      </w:r>
      <w:r w:rsidRPr="00A327A8">
        <w:rPr>
          <w:rFonts w:ascii="Times New Roman" w:hAnsi="Times New Roman" w:cs="Times New Roman"/>
          <w:sz w:val="24"/>
          <w:szCs w:val="24"/>
        </w:rPr>
        <w:t xml:space="preserve">lange rohe Vollmilch eingeben, bis Erbrechen aufhört. Auf jeden Fall sofort den </w:t>
      </w:r>
      <w:proofErr w:type="spellStart"/>
      <w:r w:rsidRPr="00A327A8">
        <w:rPr>
          <w:rFonts w:ascii="Times New Roman" w:hAnsi="Times New Roman" w:cs="Times New Roman"/>
          <w:sz w:val="24"/>
          <w:szCs w:val="24"/>
        </w:rPr>
        <w:t>Führhundbetreuer</w:t>
      </w:r>
      <w:proofErr w:type="spellEnd"/>
      <w:r w:rsidRPr="00A327A8">
        <w:rPr>
          <w:rFonts w:ascii="Times New Roman" w:hAnsi="Times New Roman" w:cs="Times New Roman"/>
          <w:sz w:val="24"/>
          <w:szCs w:val="24"/>
        </w:rPr>
        <w:t xml:space="preserve"> benachrichtigen.</w:t>
      </w:r>
    </w:p>
    <w:p w:rsidR="006C4651" w:rsidRPr="00A327A8" w:rsidRDefault="006C4651" w:rsidP="000F74E2">
      <w:pPr>
        <w:pStyle w:val="berschrift80"/>
        <w:keepNext/>
        <w:keepLines/>
        <w:numPr>
          <w:ilvl w:val="0"/>
          <w:numId w:val="6"/>
        </w:numPr>
        <w:shd w:val="clear" w:color="auto" w:fill="auto"/>
        <w:tabs>
          <w:tab w:val="left" w:pos="274"/>
        </w:tabs>
        <w:spacing w:before="0" w:after="30" w:line="360" w:lineRule="auto"/>
        <w:jc w:val="left"/>
        <w:rPr>
          <w:rFonts w:ascii="Times New Roman" w:hAnsi="Times New Roman" w:cs="Times New Roman"/>
          <w:sz w:val="24"/>
          <w:szCs w:val="24"/>
        </w:rPr>
      </w:pPr>
      <w:bookmarkStart w:id="9" w:name="bookmark79"/>
      <w:r w:rsidRPr="00A327A8">
        <w:rPr>
          <w:rFonts w:ascii="Times New Roman" w:hAnsi="Times New Roman" w:cs="Times New Roman"/>
          <w:sz w:val="24"/>
          <w:szCs w:val="24"/>
        </w:rPr>
        <w:t>Blasenleiden:</w:t>
      </w:r>
      <w:bookmarkEnd w:id="9"/>
    </w:p>
    <w:p w:rsidR="006C4651" w:rsidRPr="00A327A8" w:rsidRDefault="006C4651" w:rsidP="000F74E2">
      <w:pPr>
        <w:pStyle w:val="Flietext230"/>
        <w:shd w:val="clear" w:color="auto" w:fill="auto"/>
        <w:spacing w:after="180"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Oft Blut im Urin. Kräftigen Petersilientee kochen, </w:t>
      </w:r>
      <w:proofErr w:type="gramStart"/>
      <w:r w:rsidRPr="00A327A8">
        <w:rPr>
          <w:rFonts w:ascii="Times New Roman" w:hAnsi="Times New Roman" w:cs="Times New Roman"/>
          <w:sz w:val="24"/>
          <w:szCs w:val="24"/>
        </w:rPr>
        <w:t>3 mal</w:t>
      </w:r>
      <w:proofErr w:type="gramEnd"/>
      <w:r w:rsidRPr="00A327A8">
        <w:rPr>
          <w:rFonts w:ascii="Times New Roman" w:hAnsi="Times New Roman" w:cs="Times New Roman"/>
          <w:sz w:val="24"/>
          <w:szCs w:val="24"/>
        </w:rPr>
        <w:t xml:space="preserve"> am Tage warm (Tasse voll) mit einem richtigen Wermutschnaps (nicht Essenz) eingeben.</w:t>
      </w:r>
    </w:p>
    <w:p w:rsidR="006C4651" w:rsidRPr="00A327A8" w:rsidRDefault="006C4651" w:rsidP="000F74E2">
      <w:pPr>
        <w:pStyle w:val="berschrift80"/>
        <w:keepNext/>
        <w:keepLines/>
        <w:numPr>
          <w:ilvl w:val="0"/>
          <w:numId w:val="6"/>
        </w:numPr>
        <w:shd w:val="clear" w:color="auto" w:fill="auto"/>
        <w:tabs>
          <w:tab w:val="left" w:pos="274"/>
        </w:tabs>
        <w:spacing w:before="0" w:after="26" w:line="360" w:lineRule="auto"/>
        <w:jc w:val="left"/>
        <w:rPr>
          <w:rFonts w:ascii="Times New Roman" w:hAnsi="Times New Roman" w:cs="Times New Roman"/>
          <w:sz w:val="24"/>
          <w:szCs w:val="24"/>
        </w:rPr>
      </w:pPr>
      <w:bookmarkStart w:id="10" w:name="bookmark80"/>
      <w:r w:rsidRPr="00A327A8">
        <w:rPr>
          <w:rFonts w:ascii="Times New Roman" w:hAnsi="Times New Roman" w:cs="Times New Roman"/>
          <w:sz w:val="24"/>
          <w:szCs w:val="24"/>
        </w:rPr>
        <w:t>Scheiden- und Gebärmutterentzündung:</w:t>
      </w:r>
      <w:bookmarkEnd w:id="10"/>
    </w:p>
    <w:p w:rsidR="006C4651"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Ausspülungen mit 30 </w:t>
      </w:r>
      <w:r>
        <w:rPr>
          <w:rFonts w:ascii="Times New Roman" w:hAnsi="Times New Roman" w:cs="Times New Roman"/>
          <w:sz w:val="24"/>
          <w:szCs w:val="24"/>
        </w:rPr>
        <w:t>bis</w:t>
      </w:r>
      <w:r w:rsidRPr="00A327A8">
        <w:rPr>
          <w:rFonts w:ascii="Times New Roman" w:hAnsi="Times New Roman" w:cs="Times New Roman"/>
          <w:sz w:val="24"/>
          <w:szCs w:val="24"/>
        </w:rPr>
        <w:t xml:space="preserve"> 32 Grad warme</w:t>
      </w:r>
      <w:r w:rsidR="00E308EC">
        <w:rPr>
          <w:rFonts w:ascii="Times New Roman" w:hAnsi="Times New Roman" w:cs="Times New Roman"/>
          <w:sz w:val="24"/>
          <w:szCs w:val="24"/>
        </w:rPr>
        <w:t>m</w:t>
      </w:r>
      <w:r w:rsidRPr="00A327A8">
        <w:rPr>
          <w:rFonts w:ascii="Times New Roman" w:hAnsi="Times New Roman" w:cs="Times New Roman"/>
          <w:sz w:val="24"/>
          <w:szCs w:val="24"/>
        </w:rPr>
        <w:t xml:space="preserve"> Wasser unter Zusat</w:t>
      </w:r>
      <w:r>
        <w:rPr>
          <w:rFonts w:ascii="Times New Roman" w:hAnsi="Times New Roman" w:cs="Times New Roman"/>
          <w:sz w:val="24"/>
          <w:szCs w:val="24"/>
        </w:rPr>
        <w:t>z</w:t>
      </w:r>
      <w:r w:rsidRPr="00A327A8">
        <w:rPr>
          <w:rFonts w:ascii="Times New Roman" w:hAnsi="Times New Roman" w:cs="Times New Roman"/>
          <w:sz w:val="24"/>
          <w:szCs w:val="24"/>
        </w:rPr>
        <w:t xml:space="preserve"> von </w:t>
      </w:r>
      <w:r w:rsidR="00E308EC">
        <w:rPr>
          <w:rFonts w:ascii="Times New Roman" w:hAnsi="Times New Roman" w:cs="Times New Roman"/>
          <w:sz w:val="24"/>
          <w:szCs w:val="24"/>
        </w:rPr>
        <w:t>einem</w:t>
      </w:r>
      <w:r>
        <w:rPr>
          <w:rFonts w:ascii="Times New Roman" w:hAnsi="Times New Roman" w:cs="Times New Roman"/>
          <w:sz w:val="24"/>
          <w:szCs w:val="24"/>
        </w:rPr>
        <w:t xml:space="preserve"> Prozent</w:t>
      </w:r>
      <w:r w:rsidRPr="00A327A8">
        <w:rPr>
          <w:rFonts w:ascii="Times New Roman" w:hAnsi="Times New Roman" w:cs="Times New Roman"/>
          <w:sz w:val="24"/>
          <w:szCs w:val="24"/>
        </w:rPr>
        <w:t xml:space="preserve"> Kreolin.</w:t>
      </w:r>
      <w:bookmarkStart w:id="11" w:name="bookmark81"/>
    </w:p>
    <w:p w:rsidR="00E308EC" w:rsidRDefault="00E308EC" w:rsidP="000F74E2">
      <w:pPr>
        <w:pStyle w:val="Flietext230"/>
        <w:shd w:val="clear" w:color="auto" w:fill="auto"/>
        <w:spacing w:after="0" w:line="360" w:lineRule="auto"/>
        <w:jc w:val="left"/>
        <w:rPr>
          <w:rFonts w:ascii="Times New Roman" w:hAnsi="Times New Roman" w:cs="Times New Roman"/>
          <w:sz w:val="24"/>
          <w:szCs w:val="24"/>
        </w:rPr>
      </w:pPr>
    </w:p>
    <w:p w:rsidR="00E308EC" w:rsidRDefault="000F74E2" w:rsidP="000F74E2">
      <w:pPr>
        <w:pStyle w:val="Flietext230"/>
        <w:shd w:val="clear" w:color="auto" w:fill="auto"/>
        <w:spacing w:after="0" w:line="360" w:lineRule="auto"/>
        <w:jc w:val="left"/>
        <w:rPr>
          <w:rFonts w:ascii="Times New Roman" w:hAnsi="Times New Roman" w:cs="Times New Roman"/>
          <w:sz w:val="24"/>
          <w:szCs w:val="24"/>
        </w:rPr>
      </w:pPr>
      <w:r>
        <w:rPr>
          <w:rFonts w:ascii="Times New Roman" w:hAnsi="Times New Roman" w:cs="Times New Roman"/>
          <w:sz w:val="24"/>
          <w:szCs w:val="24"/>
        </w:rPr>
        <w:t>3.</w:t>
      </w:r>
    </w:p>
    <w:p w:rsidR="006C4651" w:rsidRPr="00E308EC" w:rsidRDefault="006C4651" w:rsidP="000F74E2">
      <w:pPr>
        <w:pStyle w:val="Flietext230"/>
        <w:shd w:val="clear" w:color="auto" w:fill="auto"/>
        <w:spacing w:after="0" w:line="360" w:lineRule="auto"/>
        <w:jc w:val="left"/>
        <w:rPr>
          <w:rFonts w:ascii="Times New Roman" w:hAnsi="Times New Roman" w:cs="Times New Roman"/>
          <w:sz w:val="24"/>
          <w:szCs w:val="24"/>
        </w:rPr>
      </w:pPr>
      <w:proofErr w:type="spellStart"/>
      <w:r w:rsidRPr="00E308EC">
        <w:rPr>
          <w:rStyle w:val="berschrift7Abstand1pt"/>
          <w:rFonts w:ascii="Times New Roman" w:hAnsi="Times New Roman" w:cs="Times New Roman"/>
          <w:bCs w:val="0"/>
          <w:spacing w:val="0"/>
          <w:sz w:val="24"/>
          <w:szCs w:val="24"/>
        </w:rPr>
        <w:t>Schlußwort</w:t>
      </w:r>
      <w:bookmarkEnd w:id="11"/>
      <w:proofErr w:type="spellEnd"/>
    </w:p>
    <w:p w:rsidR="006C4651" w:rsidRPr="00A327A8" w:rsidRDefault="006C4651" w:rsidP="000F74E2">
      <w:pPr>
        <w:pStyle w:val="Flietext230"/>
        <w:shd w:val="clear" w:color="auto" w:fill="auto"/>
        <w:spacing w:after="64"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Die Zuweisung von Führhunden an Blinde ist eine allgemeine Fürsorgeaufgabe, die den Bezirksfürsorgeverbänden obliegt. Der Landesfürsorgeverband beteiligt sich freiwillig an den Kosten für die erstmalige Beschaffung von Führhunden, da er ebenfalls daran interessiert ist, </w:t>
      </w:r>
      <w:proofErr w:type="spellStart"/>
      <w:r w:rsidRPr="00A327A8">
        <w:rPr>
          <w:rFonts w:ascii="Times New Roman" w:hAnsi="Times New Roman" w:cs="Times New Roman"/>
          <w:sz w:val="24"/>
          <w:szCs w:val="24"/>
        </w:rPr>
        <w:t>da</w:t>
      </w:r>
      <w:r w:rsidR="00AF2B11">
        <w:rPr>
          <w:rFonts w:ascii="Times New Roman" w:hAnsi="Times New Roman" w:cs="Times New Roman"/>
          <w:sz w:val="24"/>
          <w:szCs w:val="24"/>
        </w:rPr>
        <w:t>ß</w:t>
      </w:r>
      <w:proofErr w:type="spellEnd"/>
      <w:r w:rsidRPr="00A327A8">
        <w:rPr>
          <w:rFonts w:ascii="Times New Roman" w:hAnsi="Times New Roman" w:cs="Times New Roman"/>
          <w:sz w:val="24"/>
          <w:szCs w:val="24"/>
        </w:rPr>
        <w:t xml:space="preserve"> Blinde, sofern sie eine Tätigkeit außerhalb des Hauses ausüben, ihren Arbeitsplan erreichen können. Alle Kosten für die Unterhaltung des Hundes, die Instandse</w:t>
      </w:r>
      <w:r w:rsidR="00AF2B11">
        <w:rPr>
          <w:rFonts w:ascii="Times New Roman" w:hAnsi="Times New Roman" w:cs="Times New Roman"/>
          <w:sz w:val="24"/>
          <w:szCs w:val="24"/>
        </w:rPr>
        <w:t>tz</w:t>
      </w:r>
      <w:r w:rsidRPr="00A327A8">
        <w:rPr>
          <w:rFonts w:ascii="Times New Roman" w:hAnsi="Times New Roman" w:cs="Times New Roman"/>
          <w:sz w:val="24"/>
          <w:szCs w:val="24"/>
        </w:rPr>
        <w:t xml:space="preserve">ung der Hundeausrüstung und die tierärztliche Behandlung müssen vom Bezirksfürsorgeverband getragen werden. Die Kosten für die Entlohnung der beiden </w:t>
      </w:r>
      <w:proofErr w:type="spellStart"/>
      <w:r w:rsidRPr="00A327A8">
        <w:rPr>
          <w:rFonts w:ascii="Times New Roman" w:hAnsi="Times New Roman" w:cs="Times New Roman"/>
          <w:sz w:val="24"/>
          <w:szCs w:val="24"/>
        </w:rPr>
        <w:t>Führhundbetreuer</w:t>
      </w:r>
      <w:proofErr w:type="spellEnd"/>
      <w:r w:rsidRPr="00A327A8">
        <w:rPr>
          <w:rFonts w:ascii="Times New Roman" w:hAnsi="Times New Roman" w:cs="Times New Roman"/>
          <w:sz w:val="24"/>
          <w:szCs w:val="24"/>
        </w:rPr>
        <w:t xml:space="preserve">, deren Reisen zu den </w:t>
      </w:r>
      <w:proofErr w:type="spellStart"/>
      <w:r w:rsidRPr="00A327A8">
        <w:rPr>
          <w:rFonts w:ascii="Times New Roman" w:hAnsi="Times New Roman" w:cs="Times New Roman"/>
          <w:sz w:val="24"/>
          <w:szCs w:val="24"/>
        </w:rPr>
        <w:t>Führhundhaltern</w:t>
      </w:r>
      <w:proofErr w:type="spellEnd"/>
      <w:r w:rsidRPr="00A327A8">
        <w:rPr>
          <w:rFonts w:ascii="Times New Roman" w:hAnsi="Times New Roman" w:cs="Times New Roman"/>
          <w:sz w:val="24"/>
          <w:szCs w:val="24"/>
        </w:rPr>
        <w:t xml:space="preserve"> </w:t>
      </w:r>
      <w:r w:rsidR="00AF2B11">
        <w:rPr>
          <w:rFonts w:ascii="Times New Roman" w:hAnsi="Times New Roman" w:cs="Times New Roman"/>
          <w:sz w:val="24"/>
          <w:szCs w:val="24"/>
        </w:rPr>
        <w:t>und so weiter</w:t>
      </w:r>
      <w:r w:rsidRPr="00A327A8">
        <w:rPr>
          <w:rFonts w:ascii="Times New Roman" w:hAnsi="Times New Roman" w:cs="Times New Roman"/>
          <w:sz w:val="24"/>
          <w:szCs w:val="24"/>
        </w:rPr>
        <w:t xml:space="preserve"> trägt der Landesfürsorgeverband.</w:t>
      </w:r>
    </w:p>
    <w:p w:rsidR="006C4651" w:rsidRPr="00A327A8" w:rsidRDefault="006C4651" w:rsidP="000F74E2">
      <w:pPr>
        <w:pStyle w:val="Flietext230"/>
        <w:shd w:val="clear" w:color="auto" w:fill="auto"/>
        <w:spacing w:after="56"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Der blinde </w:t>
      </w:r>
      <w:proofErr w:type="spellStart"/>
      <w:r w:rsidRPr="00A327A8">
        <w:rPr>
          <w:rFonts w:ascii="Times New Roman" w:hAnsi="Times New Roman" w:cs="Times New Roman"/>
          <w:sz w:val="24"/>
          <w:szCs w:val="24"/>
        </w:rPr>
        <w:t>Führhundhalter</w:t>
      </w:r>
      <w:proofErr w:type="spellEnd"/>
      <w:r w:rsidRPr="00A327A8">
        <w:rPr>
          <w:rFonts w:ascii="Times New Roman" w:hAnsi="Times New Roman" w:cs="Times New Roman"/>
          <w:sz w:val="24"/>
          <w:szCs w:val="24"/>
        </w:rPr>
        <w:t xml:space="preserve"> soll wissen, </w:t>
      </w:r>
      <w:proofErr w:type="spellStart"/>
      <w:r w:rsidRPr="00A327A8">
        <w:rPr>
          <w:rFonts w:ascii="Times New Roman" w:hAnsi="Times New Roman" w:cs="Times New Roman"/>
          <w:sz w:val="24"/>
          <w:szCs w:val="24"/>
        </w:rPr>
        <w:t>da</w:t>
      </w:r>
      <w:r w:rsidR="00AF2B11">
        <w:rPr>
          <w:rFonts w:ascii="Times New Roman" w:hAnsi="Times New Roman" w:cs="Times New Roman"/>
          <w:sz w:val="24"/>
          <w:szCs w:val="24"/>
        </w:rPr>
        <w:t>ß</w:t>
      </w:r>
      <w:proofErr w:type="spellEnd"/>
      <w:r w:rsidRPr="00A327A8">
        <w:rPr>
          <w:rFonts w:ascii="Times New Roman" w:hAnsi="Times New Roman" w:cs="Times New Roman"/>
          <w:sz w:val="24"/>
          <w:szCs w:val="24"/>
        </w:rPr>
        <w:t xml:space="preserve"> nur ein gut behandeltes und sorgfältig gepflegtes Tier ein guter Begleiter sein kann. Wenn die vorstehenden Ausführungen gewissenhaft beachtet werden, dann sind die von der öffentlichen Fürsorge bewilligten Mittel nu</w:t>
      </w:r>
      <w:r w:rsidR="00AF2B11">
        <w:rPr>
          <w:rFonts w:ascii="Times New Roman" w:hAnsi="Times New Roman" w:cs="Times New Roman"/>
          <w:sz w:val="24"/>
          <w:szCs w:val="24"/>
        </w:rPr>
        <w:t>tz</w:t>
      </w:r>
      <w:r w:rsidRPr="00A327A8">
        <w:rPr>
          <w:rFonts w:ascii="Times New Roman" w:hAnsi="Times New Roman" w:cs="Times New Roman"/>
          <w:sz w:val="24"/>
          <w:szCs w:val="24"/>
        </w:rPr>
        <w:t>bringend angelegt.</w:t>
      </w:r>
    </w:p>
    <w:p w:rsidR="006C4651" w:rsidRPr="00A327A8" w:rsidRDefault="006C4651" w:rsidP="000F74E2">
      <w:pPr>
        <w:pStyle w:val="Flietext230"/>
        <w:shd w:val="clear" w:color="auto" w:fill="auto"/>
        <w:spacing w:after="776" w:line="360" w:lineRule="auto"/>
        <w:jc w:val="left"/>
        <w:rPr>
          <w:rFonts w:ascii="Times New Roman" w:hAnsi="Times New Roman" w:cs="Times New Roman"/>
          <w:sz w:val="24"/>
          <w:szCs w:val="24"/>
        </w:rPr>
      </w:pPr>
      <w:r w:rsidRPr="00A327A8">
        <w:rPr>
          <w:rFonts w:ascii="Times New Roman" w:hAnsi="Times New Roman" w:cs="Times New Roman"/>
          <w:sz w:val="24"/>
          <w:szCs w:val="24"/>
        </w:rPr>
        <w:t>Den unschä</w:t>
      </w:r>
      <w:r w:rsidR="00AF2B11">
        <w:rPr>
          <w:rFonts w:ascii="Times New Roman" w:hAnsi="Times New Roman" w:cs="Times New Roman"/>
          <w:sz w:val="24"/>
          <w:szCs w:val="24"/>
        </w:rPr>
        <w:t>tz</w:t>
      </w:r>
      <w:r w:rsidRPr="00A327A8">
        <w:rPr>
          <w:rFonts w:ascii="Times New Roman" w:hAnsi="Times New Roman" w:cs="Times New Roman"/>
          <w:sz w:val="24"/>
          <w:szCs w:val="24"/>
        </w:rPr>
        <w:t>baren Wert des Führhundes für den Blinden zeigt sehr eindrucksvoll der vom „Institut für Film und Bild in Wissenschaft und Unterricht</w:t>
      </w:r>
      <w:r w:rsidR="000F74E2">
        <w:rPr>
          <w:rFonts w:ascii="Times New Roman" w:hAnsi="Times New Roman" w:cs="Times New Roman"/>
          <w:sz w:val="24"/>
          <w:szCs w:val="24"/>
        </w:rPr>
        <w:t>“</w:t>
      </w:r>
      <w:r w:rsidRPr="00A327A8">
        <w:rPr>
          <w:rFonts w:ascii="Times New Roman" w:hAnsi="Times New Roman" w:cs="Times New Roman"/>
          <w:sz w:val="24"/>
          <w:szCs w:val="24"/>
        </w:rPr>
        <w:t xml:space="preserve"> in Witten und Dortmund gedrehte Film „Der Blinde und sein Hund“, der bei allen Kreisbildstellen vorrätig ist und über den ein reichhaltig bebildertes Filmbeiheft erschienen ist. Das Filmbeiheft kann zum Preise von 0,50 </w:t>
      </w:r>
      <w:r w:rsidR="00AF2B11">
        <w:rPr>
          <w:rFonts w:ascii="Times New Roman" w:hAnsi="Times New Roman" w:cs="Times New Roman"/>
          <w:sz w:val="24"/>
          <w:szCs w:val="24"/>
        </w:rPr>
        <w:t xml:space="preserve">Deutsche Mark </w:t>
      </w:r>
      <w:r w:rsidRPr="00A327A8">
        <w:rPr>
          <w:rFonts w:ascii="Times New Roman" w:hAnsi="Times New Roman" w:cs="Times New Roman"/>
          <w:sz w:val="24"/>
          <w:szCs w:val="24"/>
        </w:rPr>
        <w:t>beim Westfälischen Blinden-Verein e. V., Witten-</w:t>
      </w:r>
      <w:proofErr w:type="spellStart"/>
      <w:r w:rsidRPr="00A327A8">
        <w:rPr>
          <w:rFonts w:ascii="Times New Roman" w:hAnsi="Times New Roman" w:cs="Times New Roman"/>
          <w:sz w:val="24"/>
          <w:szCs w:val="24"/>
        </w:rPr>
        <w:t>Bommern</w:t>
      </w:r>
      <w:proofErr w:type="spellEnd"/>
      <w:r w:rsidRPr="00A327A8">
        <w:rPr>
          <w:rFonts w:ascii="Times New Roman" w:hAnsi="Times New Roman" w:cs="Times New Roman"/>
          <w:sz w:val="24"/>
          <w:szCs w:val="24"/>
        </w:rPr>
        <w:t>, Auf Steinhausen, angefordert werden.</w:t>
      </w:r>
    </w:p>
    <w:p w:rsidR="006C4651" w:rsidRPr="00A327A8" w:rsidRDefault="006C4651" w:rsidP="000F74E2">
      <w:pPr>
        <w:pStyle w:val="berschrift60"/>
        <w:keepNext/>
        <w:keepLines/>
        <w:shd w:val="clear" w:color="auto" w:fill="auto"/>
        <w:spacing w:after="0" w:line="360" w:lineRule="auto"/>
        <w:jc w:val="left"/>
        <w:rPr>
          <w:rFonts w:ascii="Times New Roman" w:hAnsi="Times New Roman" w:cs="Times New Roman"/>
          <w:sz w:val="24"/>
          <w:szCs w:val="24"/>
        </w:rPr>
      </w:pPr>
      <w:bookmarkStart w:id="12" w:name="bookmark82"/>
      <w:r w:rsidRPr="00A327A8">
        <w:rPr>
          <w:rStyle w:val="berschrift6Abstand2pt"/>
          <w:rFonts w:ascii="Times New Roman" w:hAnsi="Times New Roman" w:cs="Times New Roman"/>
          <w:b/>
          <w:bCs/>
        </w:rPr>
        <w:lastRenderedPageBreak/>
        <w:t>Erklärung!</w:t>
      </w:r>
      <w:bookmarkEnd w:id="12"/>
    </w:p>
    <w:p w:rsidR="006C4651" w:rsidRPr="00A327A8" w:rsidRDefault="006C4651" w:rsidP="000F74E2">
      <w:pPr>
        <w:pStyle w:val="Flietext230"/>
        <w:shd w:val="clear" w:color="auto" w:fill="auto"/>
        <w:tabs>
          <w:tab w:val="left" w:leader="dot" w:pos="6157"/>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Am heutigen Tage habe ich durch Herrn</w:t>
      </w:r>
      <w:r w:rsidRPr="00A327A8">
        <w:rPr>
          <w:rFonts w:ascii="Times New Roman" w:hAnsi="Times New Roman" w:cs="Times New Roman"/>
          <w:sz w:val="24"/>
          <w:szCs w:val="24"/>
        </w:rPr>
        <w:tab/>
      </w:r>
    </w:p>
    <w:p w:rsidR="006C4651" w:rsidRPr="00A327A8" w:rsidRDefault="006C4651" w:rsidP="000F74E2">
      <w:pPr>
        <w:pStyle w:val="Flietext230"/>
        <w:shd w:val="clear" w:color="auto" w:fill="auto"/>
        <w:tabs>
          <w:tab w:val="left" w:leader="dot" w:pos="5503"/>
        </w:tabs>
        <w:spacing w:after="0" w:line="360" w:lineRule="auto"/>
        <w:jc w:val="left"/>
        <w:rPr>
          <w:rFonts w:ascii="Times New Roman" w:hAnsi="Times New Roman" w:cs="Times New Roman"/>
          <w:sz w:val="24"/>
          <w:szCs w:val="24"/>
        </w:rPr>
      </w:pPr>
      <w:proofErr w:type="gramStart"/>
      <w:r w:rsidRPr="00A327A8">
        <w:rPr>
          <w:rFonts w:ascii="Times New Roman" w:hAnsi="Times New Roman" w:cs="Times New Roman"/>
          <w:sz w:val="24"/>
          <w:szCs w:val="24"/>
        </w:rPr>
        <w:t>den</w:t>
      </w:r>
      <w:proofErr w:type="gramEnd"/>
      <w:r w:rsidRPr="00A327A8">
        <w:rPr>
          <w:rFonts w:ascii="Times New Roman" w:hAnsi="Times New Roman" w:cs="Times New Roman"/>
          <w:sz w:val="24"/>
          <w:szCs w:val="24"/>
        </w:rPr>
        <w:t xml:space="preserve"> </w:t>
      </w:r>
      <w:proofErr w:type="spellStart"/>
      <w:r w:rsidRPr="00A327A8">
        <w:rPr>
          <w:rFonts w:ascii="Times New Roman" w:hAnsi="Times New Roman" w:cs="Times New Roman"/>
          <w:sz w:val="24"/>
          <w:szCs w:val="24"/>
        </w:rPr>
        <w:t>Führhund</w:t>
      </w:r>
      <w:proofErr w:type="spellEnd"/>
      <w:r w:rsidRPr="00A327A8">
        <w:rPr>
          <w:rFonts w:ascii="Times New Roman" w:hAnsi="Times New Roman" w:cs="Times New Roman"/>
          <w:sz w:val="24"/>
          <w:szCs w:val="24"/>
        </w:rPr>
        <w:tab/>
        <w:t>erhalten.</w:t>
      </w:r>
    </w:p>
    <w:p w:rsidR="006C4651" w:rsidRPr="00A327A8"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Ich verpflichte mich,</w:t>
      </w:r>
    </w:p>
    <w:p w:rsidR="006C4651" w:rsidRPr="00AF2B11" w:rsidRDefault="006C4651" w:rsidP="000F74E2">
      <w:pPr>
        <w:pStyle w:val="Flietext230"/>
        <w:numPr>
          <w:ilvl w:val="0"/>
          <w:numId w:val="7"/>
        </w:numPr>
        <w:shd w:val="clear" w:color="auto" w:fill="auto"/>
        <w:tabs>
          <w:tab w:val="left" w:pos="286"/>
        </w:tabs>
        <w:spacing w:after="0" w:line="360" w:lineRule="auto"/>
        <w:jc w:val="left"/>
        <w:rPr>
          <w:rFonts w:ascii="Times New Roman" w:hAnsi="Times New Roman" w:cs="Times New Roman"/>
          <w:sz w:val="24"/>
          <w:szCs w:val="24"/>
        </w:rPr>
      </w:pPr>
      <w:r w:rsidRPr="00AF2B11">
        <w:rPr>
          <w:rFonts w:ascii="Times New Roman" w:hAnsi="Times New Roman" w:cs="Times New Roman"/>
          <w:sz w:val="24"/>
          <w:szCs w:val="24"/>
        </w:rPr>
        <w:t>) den gelieferten Hund sorgfältig zu pflegen, gut zu füttern, ordnungsmäßig</w:t>
      </w:r>
      <w:r w:rsidR="00AF2B11" w:rsidRPr="00AF2B11">
        <w:rPr>
          <w:rFonts w:ascii="Times New Roman" w:hAnsi="Times New Roman" w:cs="Times New Roman"/>
          <w:sz w:val="24"/>
          <w:szCs w:val="24"/>
        </w:rPr>
        <w:t xml:space="preserve"> </w:t>
      </w:r>
      <w:r w:rsidRPr="00AF2B11">
        <w:rPr>
          <w:rFonts w:ascii="Times New Roman" w:hAnsi="Times New Roman" w:cs="Times New Roman"/>
          <w:sz w:val="24"/>
          <w:szCs w:val="24"/>
        </w:rPr>
        <w:t>zu behandeln und unterzubringen,</w:t>
      </w:r>
    </w:p>
    <w:p w:rsidR="006C4651" w:rsidRPr="00A327A8" w:rsidRDefault="006C4651" w:rsidP="000F74E2">
      <w:pPr>
        <w:pStyle w:val="Flietext230"/>
        <w:numPr>
          <w:ilvl w:val="0"/>
          <w:numId w:val="7"/>
        </w:numPr>
        <w:shd w:val="clear" w:color="auto" w:fill="auto"/>
        <w:tabs>
          <w:tab w:val="left" w:pos="305"/>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 die übergebene Ausrüstung pfleglich zu behandeln und </w:t>
      </w:r>
      <w:proofErr w:type="spellStart"/>
      <w:r w:rsidRPr="00A327A8">
        <w:rPr>
          <w:rFonts w:ascii="Times New Roman" w:hAnsi="Times New Roman" w:cs="Times New Roman"/>
          <w:sz w:val="24"/>
          <w:szCs w:val="24"/>
        </w:rPr>
        <w:t>instandzuhalten</w:t>
      </w:r>
      <w:proofErr w:type="spellEnd"/>
      <w:r w:rsidRPr="00A327A8">
        <w:rPr>
          <w:rFonts w:ascii="Times New Roman" w:hAnsi="Times New Roman" w:cs="Times New Roman"/>
          <w:sz w:val="24"/>
          <w:szCs w:val="24"/>
        </w:rPr>
        <w:t>,</w:t>
      </w:r>
    </w:p>
    <w:p w:rsidR="006C4651" w:rsidRPr="00AF2B11" w:rsidRDefault="006C4651" w:rsidP="000F74E2">
      <w:pPr>
        <w:pStyle w:val="Flietext230"/>
        <w:numPr>
          <w:ilvl w:val="0"/>
          <w:numId w:val="7"/>
        </w:numPr>
        <w:shd w:val="clear" w:color="auto" w:fill="auto"/>
        <w:tabs>
          <w:tab w:val="left" w:pos="310"/>
        </w:tabs>
        <w:spacing w:after="0" w:line="360" w:lineRule="auto"/>
        <w:jc w:val="left"/>
        <w:rPr>
          <w:rFonts w:ascii="Times New Roman" w:hAnsi="Times New Roman" w:cs="Times New Roman"/>
          <w:sz w:val="24"/>
          <w:szCs w:val="24"/>
        </w:rPr>
      </w:pPr>
      <w:r w:rsidRPr="00AF2B11">
        <w:rPr>
          <w:rFonts w:ascii="Times New Roman" w:hAnsi="Times New Roman" w:cs="Times New Roman"/>
          <w:sz w:val="24"/>
          <w:szCs w:val="24"/>
        </w:rPr>
        <w:t>) dem Beauftragten des Landesfürsorgeverbandes und des Bezirksfürsorgeverbandes jeder Zeit die Möglichkeit einer Überprüfung der Haltung des Hundes zu geben.</w:t>
      </w:r>
    </w:p>
    <w:p w:rsidR="006C4651" w:rsidRPr="00A327A8"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Ich bin unterrichtet worden, </w:t>
      </w:r>
      <w:proofErr w:type="spellStart"/>
      <w:r w:rsidRPr="00A327A8">
        <w:rPr>
          <w:rFonts w:ascii="Times New Roman" w:hAnsi="Times New Roman" w:cs="Times New Roman"/>
          <w:sz w:val="24"/>
          <w:szCs w:val="24"/>
        </w:rPr>
        <w:t>daß</w:t>
      </w:r>
      <w:proofErr w:type="spellEnd"/>
    </w:p>
    <w:p w:rsidR="006C4651" w:rsidRPr="00A327A8" w:rsidRDefault="006C4651" w:rsidP="000F74E2">
      <w:pPr>
        <w:pStyle w:val="Flietext230"/>
        <w:numPr>
          <w:ilvl w:val="0"/>
          <w:numId w:val="8"/>
        </w:numPr>
        <w:shd w:val="clear" w:color="auto" w:fill="auto"/>
        <w:tabs>
          <w:tab w:val="left" w:pos="319"/>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das Tier Eigentum der öffentlichen Fürsorge bleibt und Tausch oder Verkauf des Tieres ohne Zustimmung der Kostenträger unstatthaft ist,</w:t>
      </w:r>
    </w:p>
    <w:p w:rsidR="006C4651" w:rsidRPr="00A327A8" w:rsidRDefault="006C4651" w:rsidP="000F74E2">
      <w:pPr>
        <w:pStyle w:val="Flietext230"/>
        <w:numPr>
          <w:ilvl w:val="0"/>
          <w:numId w:val="8"/>
        </w:numPr>
        <w:shd w:val="clear" w:color="auto" w:fill="auto"/>
        <w:tabs>
          <w:tab w:val="left" w:pos="329"/>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bei Erkrankungen sofort der Beauftragte des Landesfürsorgeverbandes in </w:t>
      </w:r>
      <w:proofErr w:type="spellStart"/>
      <w:r w:rsidRPr="00A327A8">
        <w:rPr>
          <w:rFonts w:ascii="Times New Roman" w:hAnsi="Times New Roman" w:cs="Times New Roman"/>
          <w:sz w:val="24"/>
          <w:szCs w:val="24"/>
        </w:rPr>
        <w:t>Führhundangelegenheiten</w:t>
      </w:r>
      <w:proofErr w:type="spellEnd"/>
      <w:r w:rsidRPr="00A327A8">
        <w:rPr>
          <w:rFonts w:ascii="Times New Roman" w:hAnsi="Times New Roman" w:cs="Times New Roman"/>
          <w:sz w:val="24"/>
          <w:szCs w:val="24"/>
        </w:rPr>
        <w:t>, in dringenden Fällen außerdem ein Tierarzt zu benachrichtigen ist,</w:t>
      </w:r>
    </w:p>
    <w:p w:rsidR="006C4651" w:rsidRPr="00A327A8" w:rsidRDefault="006C4651" w:rsidP="000F74E2">
      <w:pPr>
        <w:pStyle w:val="Flietext230"/>
        <w:numPr>
          <w:ilvl w:val="0"/>
          <w:numId w:val="8"/>
        </w:numPr>
        <w:shd w:val="clear" w:color="auto" w:fill="auto"/>
        <w:tabs>
          <w:tab w:val="left" w:pos="329"/>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der Hund nicht für andere Zwecke als zu meiner Führung benu</w:t>
      </w:r>
      <w:r w:rsidR="00AF2B11">
        <w:rPr>
          <w:rFonts w:ascii="Times New Roman" w:hAnsi="Times New Roman" w:cs="Times New Roman"/>
          <w:sz w:val="24"/>
          <w:szCs w:val="24"/>
        </w:rPr>
        <w:t>tzt</w:t>
      </w:r>
      <w:r w:rsidRPr="00A327A8">
        <w:rPr>
          <w:rFonts w:ascii="Times New Roman" w:hAnsi="Times New Roman" w:cs="Times New Roman"/>
          <w:sz w:val="24"/>
          <w:szCs w:val="24"/>
        </w:rPr>
        <w:t xml:space="preserve"> werden darf,</w:t>
      </w:r>
    </w:p>
    <w:p w:rsidR="006C4651" w:rsidRPr="00A327A8" w:rsidRDefault="006C4651" w:rsidP="000F74E2">
      <w:pPr>
        <w:pStyle w:val="Flietext230"/>
        <w:numPr>
          <w:ilvl w:val="0"/>
          <w:numId w:val="8"/>
        </w:numPr>
        <w:shd w:val="clear" w:color="auto" w:fill="auto"/>
        <w:tabs>
          <w:tab w:val="left" w:pos="329"/>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der Hund an den </w:t>
      </w:r>
      <w:proofErr w:type="spellStart"/>
      <w:r w:rsidRPr="00A327A8">
        <w:rPr>
          <w:rFonts w:ascii="Times New Roman" w:hAnsi="Times New Roman" w:cs="Times New Roman"/>
          <w:sz w:val="24"/>
          <w:szCs w:val="24"/>
        </w:rPr>
        <w:t>Führhundbetreuer</w:t>
      </w:r>
      <w:proofErr w:type="spellEnd"/>
      <w:r w:rsidRPr="00A327A8">
        <w:rPr>
          <w:rFonts w:ascii="Times New Roman" w:hAnsi="Times New Roman" w:cs="Times New Roman"/>
          <w:sz w:val="24"/>
          <w:szCs w:val="24"/>
        </w:rPr>
        <w:t xml:space="preserve"> zurückgegeben werden </w:t>
      </w:r>
      <w:proofErr w:type="spellStart"/>
      <w:r w:rsidRPr="00A327A8">
        <w:rPr>
          <w:rFonts w:ascii="Times New Roman" w:hAnsi="Times New Roman" w:cs="Times New Roman"/>
          <w:sz w:val="24"/>
          <w:szCs w:val="24"/>
        </w:rPr>
        <w:t>muß</w:t>
      </w:r>
      <w:proofErr w:type="spellEnd"/>
      <w:r w:rsidRPr="00A327A8">
        <w:rPr>
          <w:rFonts w:ascii="Times New Roman" w:hAnsi="Times New Roman" w:cs="Times New Roman"/>
          <w:sz w:val="24"/>
          <w:szCs w:val="24"/>
        </w:rPr>
        <w:t>, wenn er zur Blindenführung nicht mehr notwendig ist.</w:t>
      </w:r>
    </w:p>
    <w:p w:rsidR="006C4651" w:rsidRPr="00A327A8" w:rsidRDefault="006C4651" w:rsidP="000F74E2">
      <w:pPr>
        <w:pStyle w:val="Flietext230"/>
        <w:shd w:val="clear" w:color="auto" w:fill="auto"/>
        <w:spacing w:after="286" w:line="360" w:lineRule="auto"/>
        <w:jc w:val="left"/>
        <w:rPr>
          <w:rFonts w:ascii="Times New Roman" w:hAnsi="Times New Roman" w:cs="Times New Roman"/>
          <w:sz w:val="24"/>
          <w:szCs w:val="24"/>
        </w:rPr>
      </w:pPr>
      <w:r w:rsidRPr="00A327A8">
        <w:rPr>
          <w:rFonts w:ascii="Times New Roman" w:hAnsi="Times New Roman" w:cs="Times New Roman"/>
          <w:sz w:val="24"/>
          <w:szCs w:val="24"/>
        </w:rPr>
        <w:t>Die „Befehlsworte</w:t>
      </w:r>
      <w:r w:rsidR="000F74E2">
        <w:rPr>
          <w:rFonts w:ascii="Times New Roman" w:hAnsi="Times New Roman" w:cs="Times New Roman"/>
          <w:sz w:val="24"/>
          <w:szCs w:val="24"/>
        </w:rPr>
        <w:t>“</w:t>
      </w:r>
      <w:bookmarkStart w:id="13" w:name="_GoBack"/>
      <w:bookmarkEnd w:id="13"/>
      <w:r w:rsidRPr="00A327A8">
        <w:rPr>
          <w:rFonts w:ascii="Times New Roman" w:hAnsi="Times New Roman" w:cs="Times New Roman"/>
          <w:sz w:val="24"/>
          <w:szCs w:val="24"/>
        </w:rPr>
        <w:t xml:space="preserve"> und die Broschüre „Der </w:t>
      </w:r>
      <w:proofErr w:type="spellStart"/>
      <w:r w:rsidRPr="00A327A8">
        <w:rPr>
          <w:rFonts w:ascii="Times New Roman" w:hAnsi="Times New Roman" w:cs="Times New Roman"/>
          <w:sz w:val="24"/>
          <w:szCs w:val="24"/>
        </w:rPr>
        <w:t>Führhund</w:t>
      </w:r>
      <w:proofErr w:type="spellEnd"/>
      <w:r w:rsidRPr="00A327A8">
        <w:rPr>
          <w:rFonts w:ascii="Times New Roman" w:hAnsi="Times New Roman" w:cs="Times New Roman"/>
          <w:sz w:val="24"/>
          <w:szCs w:val="24"/>
        </w:rPr>
        <w:t xml:space="preserve"> für Blinde</w:t>
      </w:r>
      <w:r w:rsidR="000F74E2">
        <w:rPr>
          <w:rFonts w:ascii="Times New Roman" w:hAnsi="Times New Roman" w:cs="Times New Roman"/>
          <w:sz w:val="24"/>
          <w:szCs w:val="24"/>
        </w:rPr>
        <w:t>“</w:t>
      </w:r>
      <w:r w:rsidRPr="00A327A8">
        <w:rPr>
          <w:rFonts w:ascii="Times New Roman" w:hAnsi="Times New Roman" w:cs="Times New Roman"/>
          <w:sz w:val="24"/>
          <w:szCs w:val="24"/>
        </w:rPr>
        <w:t xml:space="preserve"> sind mir ausgehändigt worden.</w:t>
      </w:r>
    </w:p>
    <w:p w:rsidR="006C4651" w:rsidRPr="00A327A8" w:rsidRDefault="006C4651" w:rsidP="000F74E2">
      <w:pPr>
        <w:spacing w:after="758" w:line="360" w:lineRule="auto"/>
        <w:rPr>
          <w:rFonts w:ascii="Times New Roman" w:hAnsi="Times New Roman" w:cs="Times New Roman"/>
        </w:rPr>
      </w:pPr>
      <w:r w:rsidRPr="00A327A8">
        <w:rPr>
          <w:rFonts w:ascii="Times New Roman" w:hAnsi="Times New Roman" w:cs="Times New Roman"/>
        </w:rPr>
        <w:t>(Unterschrift)</w:t>
      </w:r>
    </w:p>
    <w:p w:rsidR="006C4651" w:rsidRPr="00A327A8" w:rsidRDefault="006C4651" w:rsidP="000F74E2">
      <w:pPr>
        <w:pStyle w:val="berschrift70"/>
        <w:keepNext/>
        <w:keepLines/>
        <w:shd w:val="clear" w:color="auto" w:fill="auto"/>
        <w:spacing w:before="947" w:after="138" w:line="360" w:lineRule="auto"/>
        <w:jc w:val="left"/>
        <w:rPr>
          <w:rFonts w:ascii="Times New Roman" w:hAnsi="Times New Roman" w:cs="Times New Roman"/>
          <w:sz w:val="24"/>
          <w:szCs w:val="24"/>
        </w:rPr>
      </w:pPr>
      <w:bookmarkStart w:id="14" w:name="bookmark85"/>
      <w:r w:rsidRPr="00A327A8">
        <w:rPr>
          <w:rFonts w:ascii="Times New Roman" w:hAnsi="Times New Roman" w:cs="Times New Roman"/>
          <w:sz w:val="24"/>
          <w:szCs w:val="24"/>
        </w:rPr>
        <w:t>Die 10 Bitten der Blindenführhunde.</w:t>
      </w:r>
      <w:bookmarkEnd w:id="14"/>
    </w:p>
    <w:p w:rsidR="006C4651" w:rsidRPr="00A327A8" w:rsidRDefault="006C4651" w:rsidP="000F74E2">
      <w:pPr>
        <w:pStyle w:val="Flietext230"/>
        <w:numPr>
          <w:ilvl w:val="0"/>
          <w:numId w:val="11"/>
        </w:numPr>
        <w:shd w:val="clear" w:color="auto" w:fill="auto"/>
        <w:tabs>
          <w:tab w:val="left" w:pos="291"/>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Bitte — Streichelt uns nicht!</w:t>
      </w:r>
    </w:p>
    <w:p w:rsidR="006C4651" w:rsidRPr="00A327A8"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Ihr lenkt uns ab und erschwert unsere Arbeit.</w:t>
      </w:r>
    </w:p>
    <w:p w:rsidR="006C4651" w:rsidRPr="00A327A8" w:rsidRDefault="006C4651" w:rsidP="000F74E2">
      <w:pPr>
        <w:pStyle w:val="Flietext230"/>
        <w:numPr>
          <w:ilvl w:val="0"/>
          <w:numId w:val="11"/>
        </w:numPr>
        <w:shd w:val="clear" w:color="auto" w:fill="auto"/>
        <w:tabs>
          <w:tab w:val="left" w:pos="310"/>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Bitte - Lockt uns nicht!</w:t>
      </w:r>
    </w:p>
    <w:p w:rsidR="006C4651" w:rsidRPr="00A327A8"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Wir müssen, wo es auch sei, bei unserem Herrn bleiben.</w:t>
      </w:r>
    </w:p>
    <w:p w:rsidR="006C4651" w:rsidRPr="00A327A8" w:rsidRDefault="006C4651" w:rsidP="000F74E2">
      <w:pPr>
        <w:pStyle w:val="Flietext230"/>
        <w:numPr>
          <w:ilvl w:val="0"/>
          <w:numId w:val="11"/>
        </w:numPr>
        <w:shd w:val="clear" w:color="auto" w:fill="auto"/>
        <w:tabs>
          <w:tab w:val="left" w:pos="315"/>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Bitte - Helft nur durch Zuruf!</w:t>
      </w:r>
    </w:p>
    <w:p w:rsidR="006C4651" w:rsidRPr="00A327A8"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Anfassen oder Führen macht uns unsicher.</w:t>
      </w:r>
    </w:p>
    <w:p w:rsidR="006C4651" w:rsidRPr="00A327A8" w:rsidRDefault="006C4651" w:rsidP="000F74E2">
      <w:pPr>
        <w:pStyle w:val="Flietext230"/>
        <w:numPr>
          <w:ilvl w:val="0"/>
          <w:numId w:val="11"/>
        </w:numPr>
        <w:shd w:val="clear" w:color="auto" w:fill="auto"/>
        <w:tabs>
          <w:tab w:val="left" w:pos="315"/>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Bitte - Achtet auf Eure Hunde!</w:t>
      </w:r>
    </w:p>
    <w:p w:rsidR="006C4651" w:rsidRPr="00A327A8"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Ihr schü</w:t>
      </w:r>
      <w:r w:rsidR="00AF2B11">
        <w:rPr>
          <w:rFonts w:ascii="Times New Roman" w:hAnsi="Times New Roman" w:cs="Times New Roman"/>
          <w:sz w:val="24"/>
          <w:szCs w:val="24"/>
        </w:rPr>
        <w:t>tzt</w:t>
      </w:r>
      <w:r w:rsidRPr="00A327A8">
        <w:rPr>
          <w:rFonts w:ascii="Times New Roman" w:hAnsi="Times New Roman" w:cs="Times New Roman"/>
          <w:sz w:val="24"/>
          <w:szCs w:val="24"/>
        </w:rPr>
        <w:t xml:space="preserve"> uns so vor Belästigungen.</w:t>
      </w:r>
    </w:p>
    <w:p w:rsidR="006C4651" w:rsidRPr="00A327A8" w:rsidRDefault="006C4651" w:rsidP="000F74E2">
      <w:pPr>
        <w:pStyle w:val="Flietext230"/>
        <w:numPr>
          <w:ilvl w:val="0"/>
          <w:numId w:val="11"/>
        </w:numPr>
        <w:shd w:val="clear" w:color="auto" w:fill="auto"/>
        <w:tabs>
          <w:tab w:val="left" w:pos="315"/>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 xml:space="preserve">Bitte - </w:t>
      </w:r>
      <w:r w:rsidR="00E308EC">
        <w:rPr>
          <w:rFonts w:ascii="Times New Roman" w:hAnsi="Times New Roman" w:cs="Times New Roman"/>
          <w:sz w:val="24"/>
          <w:szCs w:val="24"/>
        </w:rPr>
        <w:t>Verwirrt</w:t>
      </w:r>
      <w:r w:rsidRPr="00A327A8">
        <w:rPr>
          <w:rFonts w:ascii="Times New Roman" w:hAnsi="Times New Roman" w:cs="Times New Roman"/>
          <w:sz w:val="24"/>
          <w:szCs w:val="24"/>
        </w:rPr>
        <w:t xml:space="preserve"> uns nicht durch Neugierde!</w:t>
      </w:r>
    </w:p>
    <w:p w:rsidR="006C4651" w:rsidRPr="00A327A8"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Ihr kränkt unseren Herrn.</w:t>
      </w:r>
    </w:p>
    <w:p w:rsidR="006C4651" w:rsidRPr="00A327A8" w:rsidRDefault="006C4651" w:rsidP="000F74E2">
      <w:pPr>
        <w:pStyle w:val="Flietext230"/>
        <w:numPr>
          <w:ilvl w:val="0"/>
          <w:numId w:val="11"/>
        </w:numPr>
        <w:shd w:val="clear" w:color="auto" w:fill="auto"/>
        <w:tabs>
          <w:tab w:val="left" w:pos="315"/>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lastRenderedPageBreak/>
        <w:t>Bitte - Gebt den Weg frei!</w:t>
      </w:r>
    </w:p>
    <w:p w:rsidR="006C4651" w:rsidRPr="00A327A8"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Ihr haltet uns sonst unnötig auf.</w:t>
      </w:r>
    </w:p>
    <w:p w:rsidR="006C4651" w:rsidRPr="00A327A8" w:rsidRDefault="006C4651" w:rsidP="000F74E2">
      <w:pPr>
        <w:pStyle w:val="Flietext230"/>
        <w:numPr>
          <w:ilvl w:val="0"/>
          <w:numId w:val="11"/>
        </w:numPr>
        <w:shd w:val="clear" w:color="auto" w:fill="auto"/>
        <w:tabs>
          <w:tab w:val="left" w:pos="315"/>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Bitte - Verwirrt uns nicht durch Ansto</w:t>
      </w:r>
      <w:r w:rsidR="00AF2B11">
        <w:rPr>
          <w:rFonts w:ascii="Times New Roman" w:hAnsi="Times New Roman" w:cs="Times New Roman"/>
          <w:sz w:val="24"/>
          <w:szCs w:val="24"/>
        </w:rPr>
        <w:t>ß</w:t>
      </w:r>
      <w:r w:rsidRPr="00A327A8">
        <w:rPr>
          <w:rFonts w:ascii="Times New Roman" w:hAnsi="Times New Roman" w:cs="Times New Roman"/>
          <w:sz w:val="24"/>
          <w:szCs w:val="24"/>
        </w:rPr>
        <w:t>en!</w:t>
      </w:r>
    </w:p>
    <w:p w:rsidR="006C4651" w:rsidRPr="00A327A8"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Unser Herr verliert sonst die Sicherheit.</w:t>
      </w:r>
    </w:p>
    <w:p w:rsidR="006C4651" w:rsidRPr="00A327A8" w:rsidRDefault="006C4651" w:rsidP="000F74E2">
      <w:pPr>
        <w:pStyle w:val="Flietext230"/>
        <w:numPr>
          <w:ilvl w:val="0"/>
          <w:numId w:val="11"/>
        </w:numPr>
        <w:shd w:val="clear" w:color="auto" w:fill="auto"/>
        <w:tabs>
          <w:tab w:val="left" w:pos="315"/>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Bitte - Beachtet die Verkehrsvorschriften!</w:t>
      </w:r>
    </w:p>
    <w:p w:rsidR="006C4651" w:rsidRPr="00A327A8"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Ihr bringt uns sonst in Gefahr.</w:t>
      </w:r>
    </w:p>
    <w:p w:rsidR="006C4651" w:rsidRPr="00A327A8" w:rsidRDefault="006C4651" w:rsidP="000F74E2">
      <w:pPr>
        <w:pStyle w:val="Flietext230"/>
        <w:numPr>
          <w:ilvl w:val="0"/>
          <w:numId w:val="11"/>
        </w:numPr>
        <w:shd w:val="clear" w:color="auto" w:fill="auto"/>
        <w:tabs>
          <w:tab w:val="left" w:pos="315"/>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Bitte - Autofahrer nehmt Rücksicht!</w:t>
      </w:r>
    </w:p>
    <w:p w:rsidR="006C4651" w:rsidRPr="00A327A8"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Wir sind nicht so schnell.</w:t>
      </w:r>
    </w:p>
    <w:p w:rsidR="006C4651" w:rsidRPr="00A327A8" w:rsidRDefault="006C4651" w:rsidP="000F74E2">
      <w:pPr>
        <w:pStyle w:val="Flietext230"/>
        <w:numPr>
          <w:ilvl w:val="0"/>
          <w:numId w:val="11"/>
        </w:numPr>
        <w:shd w:val="clear" w:color="auto" w:fill="auto"/>
        <w:tabs>
          <w:tab w:val="left" w:pos="378"/>
        </w:tabs>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Bitte - Erkennt uns rechtzeitig!</w:t>
      </w:r>
    </w:p>
    <w:p w:rsidR="006C4651" w:rsidRPr="00A327A8" w:rsidRDefault="006C4651" w:rsidP="000F74E2">
      <w:pPr>
        <w:pStyle w:val="Flietext230"/>
        <w:shd w:val="clear" w:color="auto" w:fill="auto"/>
        <w:spacing w:after="0" w:line="360" w:lineRule="auto"/>
        <w:jc w:val="left"/>
        <w:rPr>
          <w:rFonts w:ascii="Times New Roman" w:hAnsi="Times New Roman" w:cs="Times New Roman"/>
          <w:sz w:val="24"/>
          <w:szCs w:val="24"/>
        </w:rPr>
      </w:pPr>
      <w:r w:rsidRPr="00A327A8">
        <w:rPr>
          <w:rFonts w:ascii="Times New Roman" w:hAnsi="Times New Roman" w:cs="Times New Roman"/>
          <w:sz w:val="24"/>
          <w:szCs w:val="24"/>
        </w:rPr>
        <w:t>Unsere Herren tragen eine gelbe Armbinde mit drei schwarzen Punkten, und unser Geschirr ist mit zwei roten Kreuzen gekennzeichnet.</w:t>
      </w:r>
    </w:p>
    <w:p w:rsidR="00E85B62" w:rsidRDefault="00E85B62" w:rsidP="000F74E2"/>
    <w:sectPr w:rsidR="00E85B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75F27"/>
    <w:multiLevelType w:val="multilevel"/>
    <w:tmpl w:val="57CA664C"/>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82683"/>
    <w:multiLevelType w:val="multilevel"/>
    <w:tmpl w:val="53963BB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6207E"/>
    <w:multiLevelType w:val="multilevel"/>
    <w:tmpl w:val="914CB9B0"/>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BD50D7"/>
    <w:multiLevelType w:val="multilevel"/>
    <w:tmpl w:val="12A23C6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F931EF"/>
    <w:multiLevelType w:val="multilevel"/>
    <w:tmpl w:val="B846D968"/>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8416FB"/>
    <w:multiLevelType w:val="multilevel"/>
    <w:tmpl w:val="9F34295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F245D3"/>
    <w:multiLevelType w:val="multilevel"/>
    <w:tmpl w:val="CFE8B2AA"/>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004938"/>
    <w:multiLevelType w:val="multilevel"/>
    <w:tmpl w:val="5C386CC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2A304F"/>
    <w:multiLevelType w:val="multilevel"/>
    <w:tmpl w:val="1870F1F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A76C4F"/>
    <w:multiLevelType w:val="multilevel"/>
    <w:tmpl w:val="CE4CC79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2F48E6"/>
    <w:multiLevelType w:val="multilevel"/>
    <w:tmpl w:val="C63682AE"/>
    <w:lvl w:ilvl="0">
      <w:start w:val="2"/>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6"/>
  </w:num>
  <w:num w:numId="4">
    <w:abstractNumId w:val="7"/>
  </w:num>
  <w:num w:numId="5">
    <w:abstractNumId w:val="0"/>
  </w:num>
  <w:num w:numId="6">
    <w:abstractNumId w:val="10"/>
  </w:num>
  <w:num w:numId="7">
    <w:abstractNumId w:val="9"/>
  </w:num>
  <w:num w:numId="8">
    <w:abstractNumId w:val="2"/>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51"/>
    <w:rsid w:val="000F74E2"/>
    <w:rsid w:val="00245699"/>
    <w:rsid w:val="00345DD6"/>
    <w:rsid w:val="006C4651"/>
    <w:rsid w:val="00AF2B11"/>
    <w:rsid w:val="00E308EC"/>
    <w:rsid w:val="00E85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9F6F3-FDE5-4D52-8076-A62A71E8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6C4651"/>
    <w:pPr>
      <w:widowControl w:val="0"/>
      <w:spacing w:after="0" w:line="240" w:lineRule="auto"/>
    </w:pPr>
    <w:rPr>
      <w:rFonts w:ascii="Arial Unicode MS" w:eastAsia="Arial Unicode MS" w:hAnsi="Arial Unicode MS" w:cs="Arial Unicode MS"/>
      <w:color w:val="000000"/>
      <w:sz w:val="24"/>
      <w:szCs w:val="24"/>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6">
    <w:name w:val="Überschrift #6_"/>
    <w:basedOn w:val="Absatz-Standardschriftart"/>
    <w:link w:val="berschrift60"/>
    <w:rsid w:val="006C4651"/>
    <w:rPr>
      <w:rFonts w:ascii="Segoe UI" w:eastAsia="Segoe UI" w:hAnsi="Segoe UI" w:cs="Segoe UI"/>
      <w:b/>
      <w:bCs/>
      <w:shd w:val="clear" w:color="auto" w:fill="FFFFFF"/>
    </w:rPr>
  </w:style>
  <w:style w:type="character" w:customStyle="1" w:styleId="berschrift6Abstand2pt">
    <w:name w:val="Überschrift #6 + Abstand 2 pt"/>
    <w:basedOn w:val="berschrift6"/>
    <w:rsid w:val="006C4651"/>
    <w:rPr>
      <w:rFonts w:ascii="Segoe UI" w:eastAsia="Segoe UI" w:hAnsi="Segoe UI" w:cs="Segoe UI"/>
      <w:b/>
      <w:bCs/>
      <w:color w:val="000000"/>
      <w:spacing w:val="40"/>
      <w:w w:val="100"/>
      <w:position w:val="0"/>
      <w:sz w:val="24"/>
      <w:szCs w:val="24"/>
      <w:shd w:val="clear" w:color="auto" w:fill="FFFFFF"/>
      <w:lang w:val="de-DE" w:eastAsia="de-DE" w:bidi="de-DE"/>
    </w:rPr>
  </w:style>
  <w:style w:type="character" w:customStyle="1" w:styleId="Flietext2">
    <w:name w:val="Fließtext (2)_"/>
    <w:basedOn w:val="Absatz-Standardschriftart"/>
    <w:link w:val="Flietext20"/>
    <w:rsid w:val="006C4651"/>
    <w:rPr>
      <w:sz w:val="16"/>
      <w:szCs w:val="16"/>
      <w:shd w:val="clear" w:color="auto" w:fill="FFFFFF"/>
    </w:rPr>
  </w:style>
  <w:style w:type="character" w:customStyle="1" w:styleId="berschrift7">
    <w:name w:val="Überschrift #7_"/>
    <w:basedOn w:val="Absatz-Standardschriftart"/>
    <w:link w:val="berschrift70"/>
    <w:rsid w:val="006C4651"/>
    <w:rPr>
      <w:rFonts w:ascii="Segoe UI" w:eastAsia="Segoe UI" w:hAnsi="Segoe UI" w:cs="Segoe UI"/>
      <w:b/>
      <w:bCs/>
      <w:shd w:val="clear" w:color="auto" w:fill="FFFFFF"/>
    </w:rPr>
  </w:style>
  <w:style w:type="character" w:customStyle="1" w:styleId="berschrift8">
    <w:name w:val="Überschrift #8_"/>
    <w:basedOn w:val="Absatz-Standardschriftart"/>
    <w:link w:val="berschrift80"/>
    <w:rsid w:val="006C4651"/>
    <w:rPr>
      <w:b/>
      <w:bCs/>
      <w:sz w:val="16"/>
      <w:szCs w:val="16"/>
      <w:shd w:val="clear" w:color="auto" w:fill="FFFFFF"/>
    </w:rPr>
  </w:style>
  <w:style w:type="character" w:customStyle="1" w:styleId="Flietext8">
    <w:name w:val="Fließtext (8)_"/>
    <w:basedOn w:val="Absatz-Standardschriftart"/>
    <w:link w:val="Flietext80"/>
    <w:rsid w:val="006C4651"/>
    <w:rPr>
      <w:b/>
      <w:bCs/>
      <w:sz w:val="16"/>
      <w:szCs w:val="16"/>
      <w:shd w:val="clear" w:color="auto" w:fill="FFFFFF"/>
    </w:rPr>
  </w:style>
  <w:style w:type="character" w:customStyle="1" w:styleId="Flietext23">
    <w:name w:val="Fließtext (23)_"/>
    <w:basedOn w:val="Absatz-Standardschriftart"/>
    <w:link w:val="Flietext230"/>
    <w:rsid w:val="006C4651"/>
    <w:rPr>
      <w:sz w:val="16"/>
      <w:szCs w:val="16"/>
      <w:shd w:val="clear" w:color="auto" w:fill="FFFFFF"/>
    </w:rPr>
  </w:style>
  <w:style w:type="character" w:customStyle="1" w:styleId="Flietext24">
    <w:name w:val="Fließtext (24)_"/>
    <w:basedOn w:val="Absatz-Standardschriftart"/>
    <w:link w:val="Flietext240"/>
    <w:rsid w:val="006C4651"/>
    <w:rPr>
      <w:sz w:val="20"/>
      <w:szCs w:val="20"/>
      <w:shd w:val="clear" w:color="auto" w:fill="FFFFFF"/>
    </w:rPr>
  </w:style>
  <w:style w:type="character" w:customStyle="1" w:styleId="Flietext24Abstand2pt">
    <w:name w:val="Fließtext (24) + Abstand 2 pt"/>
    <w:basedOn w:val="Flietext24"/>
    <w:rsid w:val="006C4651"/>
    <w:rPr>
      <w:rFonts w:ascii="Arial Unicode MS" w:eastAsia="Arial Unicode MS" w:hAnsi="Arial Unicode MS" w:cs="Arial Unicode MS"/>
      <w:color w:val="000000"/>
      <w:spacing w:val="40"/>
      <w:w w:val="100"/>
      <w:position w:val="0"/>
      <w:sz w:val="20"/>
      <w:szCs w:val="20"/>
      <w:shd w:val="clear" w:color="auto" w:fill="FFFFFF"/>
      <w:lang w:val="de-DE" w:eastAsia="de-DE" w:bidi="de-DE"/>
    </w:rPr>
  </w:style>
  <w:style w:type="character" w:customStyle="1" w:styleId="Flietext23Fett">
    <w:name w:val="Fließtext (23) + Fett"/>
    <w:basedOn w:val="Flietext23"/>
    <w:rsid w:val="006C4651"/>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31">
    <w:name w:val="Fließtext (31)_"/>
    <w:basedOn w:val="Absatz-Standardschriftart"/>
    <w:link w:val="Flietext310"/>
    <w:rsid w:val="006C4651"/>
    <w:rPr>
      <w:rFonts w:ascii="Times New Roman" w:eastAsia="Times New Roman" w:hAnsi="Times New Roman" w:cs="Times New Roman"/>
      <w:sz w:val="19"/>
      <w:szCs w:val="19"/>
      <w:shd w:val="clear" w:color="auto" w:fill="FFFFFF"/>
    </w:rPr>
  </w:style>
  <w:style w:type="character" w:customStyle="1" w:styleId="Flietext43">
    <w:name w:val="Fließtext (43)_"/>
    <w:basedOn w:val="Absatz-Standardschriftart"/>
    <w:link w:val="Flietext430"/>
    <w:rsid w:val="006C4651"/>
    <w:rPr>
      <w:rFonts w:ascii="Segoe UI" w:eastAsia="Segoe UI" w:hAnsi="Segoe UI" w:cs="Segoe UI"/>
      <w:sz w:val="12"/>
      <w:szCs w:val="12"/>
      <w:shd w:val="clear" w:color="auto" w:fill="FFFFFF"/>
    </w:rPr>
  </w:style>
  <w:style w:type="character" w:customStyle="1" w:styleId="Flietext31Abstand2pt">
    <w:name w:val="Fließtext (31) + Abstand 2 pt"/>
    <w:basedOn w:val="Flietext31"/>
    <w:rsid w:val="006C4651"/>
    <w:rPr>
      <w:rFonts w:ascii="Times New Roman" w:eastAsia="Times New Roman" w:hAnsi="Times New Roman" w:cs="Times New Roman"/>
      <w:color w:val="000000"/>
      <w:spacing w:val="40"/>
      <w:w w:val="100"/>
      <w:position w:val="0"/>
      <w:sz w:val="19"/>
      <w:szCs w:val="19"/>
      <w:shd w:val="clear" w:color="auto" w:fill="FFFFFF"/>
      <w:lang w:val="de-DE" w:eastAsia="de-DE" w:bidi="de-DE"/>
    </w:rPr>
  </w:style>
  <w:style w:type="character" w:customStyle="1" w:styleId="Flietext8Nichtfett">
    <w:name w:val="Fließtext (8) + Nicht fett"/>
    <w:basedOn w:val="Flietext8"/>
    <w:rsid w:val="006C4651"/>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3TimesNewRoman75ptSkalieren75">
    <w:name w:val="Fließtext (23) + Times New Roman;7;5 pt;Skalieren 75%"/>
    <w:basedOn w:val="Flietext23"/>
    <w:rsid w:val="006C4651"/>
    <w:rPr>
      <w:rFonts w:ascii="Times New Roman" w:eastAsia="Times New Roman" w:hAnsi="Times New Roman" w:cs="Times New Roman"/>
      <w:color w:val="000000"/>
      <w:spacing w:val="0"/>
      <w:w w:val="75"/>
      <w:position w:val="0"/>
      <w:sz w:val="15"/>
      <w:szCs w:val="15"/>
      <w:shd w:val="clear" w:color="auto" w:fill="FFFFFF"/>
      <w:lang w:val="de-DE" w:eastAsia="de-DE" w:bidi="de-DE"/>
    </w:rPr>
  </w:style>
  <w:style w:type="character" w:customStyle="1" w:styleId="berschrift7Abstand1pt">
    <w:name w:val="Überschrift #7 + Abstand 1 pt"/>
    <w:basedOn w:val="berschrift7"/>
    <w:rsid w:val="006C4651"/>
    <w:rPr>
      <w:rFonts w:ascii="Segoe UI" w:eastAsia="Segoe UI" w:hAnsi="Segoe UI" w:cs="Segoe UI"/>
      <w:b/>
      <w:bCs/>
      <w:color w:val="000000"/>
      <w:spacing w:val="30"/>
      <w:w w:val="100"/>
      <w:position w:val="0"/>
      <w:shd w:val="clear" w:color="auto" w:fill="FFFFFF"/>
      <w:lang w:val="de-DE" w:eastAsia="de-DE" w:bidi="de-DE"/>
    </w:rPr>
  </w:style>
  <w:style w:type="paragraph" w:customStyle="1" w:styleId="berschrift60">
    <w:name w:val="Überschrift #6"/>
    <w:basedOn w:val="Standard"/>
    <w:link w:val="berschrift6"/>
    <w:rsid w:val="006C4651"/>
    <w:pPr>
      <w:shd w:val="clear" w:color="auto" w:fill="FFFFFF"/>
      <w:spacing w:after="180" w:line="0" w:lineRule="atLeast"/>
      <w:jc w:val="center"/>
      <w:outlineLvl w:val="5"/>
    </w:pPr>
    <w:rPr>
      <w:rFonts w:ascii="Segoe UI" w:eastAsia="Segoe UI" w:hAnsi="Segoe UI" w:cs="Segoe UI"/>
      <w:b/>
      <w:bCs/>
      <w:color w:val="auto"/>
      <w:sz w:val="22"/>
      <w:szCs w:val="22"/>
      <w:lang w:eastAsia="en-US" w:bidi="ar-SA"/>
    </w:rPr>
  </w:style>
  <w:style w:type="paragraph" w:customStyle="1" w:styleId="Flietext20">
    <w:name w:val="Fließtext (2)"/>
    <w:basedOn w:val="Standard"/>
    <w:link w:val="Flietext2"/>
    <w:rsid w:val="006C4651"/>
    <w:pPr>
      <w:shd w:val="clear" w:color="auto" w:fill="FFFFFF"/>
      <w:spacing w:line="259" w:lineRule="exact"/>
      <w:ind w:hanging="360"/>
      <w:jc w:val="center"/>
    </w:pPr>
    <w:rPr>
      <w:rFonts w:asciiTheme="minorHAnsi" w:eastAsiaTheme="minorHAnsi" w:hAnsiTheme="minorHAnsi" w:cstheme="minorBidi"/>
      <w:color w:val="auto"/>
      <w:sz w:val="16"/>
      <w:szCs w:val="16"/>
      <w:lang w:eastAsia="en-US" w:bidi="ar-SA"/>
    </w:rPr>
  </w:style>
  <w:style w:type="paragraph" w:customStyle="1" w:styleId="berschrift70">
    <w:name w:val="Überschrift #7"/>
    <w:basedOn w:val="Standard"/>
    <w:link w:val="berschrift7"/>
    <w:rsid w:val="006C4651"/>
    <w:pPr>
      <w:shd w:val="clear" w:color="auto" w:fill="FFFFFF"/>
      <w:spacing w:before="240" w:line="259" w:lineRule="exact"/>
      <w:jc w:val="center"/>
      <w:outlineLvl w:val="6"/>
    </w:pPr>
    <w:rPr>
      <w:rFonts w:ascii="Segoe UI" w:eastAsia="Segoe UI" w:hAnsi="Segoe UI" w:cs="Segoe UI"/>
      <w:b/>
      <w:bCs/>
      <w:color w:val="auto"/>
      <w:sz w:val="22"/>
      <w:szCs w:val="22"/>
      <w:lang w:eastAsia="en-US" w:bidi="ar-SA"/>
    </w:rPr>
  </w:style>
  <w:style w:type="paragraph" w:customStyle="1" w:styleId="berschrift80">
    <w:name w:val="Überschrift #8"/>
    <w:basedOn w:val="Standard"/>
    <w:link w:val="berschrift8"/>
    <w:rsid w:val="006C4651"/>
    <w:pPr>
      <w:shd w:val="clear" w:color="auto" w:fill="FFFFFF"/>
      <w:spacing w:before="420" w:after="420" w:line="0" w:lineRule="atLeast"/>
      <w:jc w:val="center"/>
      <w:outlineLvl w:val="7"/>
    </w:pPr>
    <w:rPr>
      <w:rFonts w:asciiTheme="minorHAnsi" w:eastAsiaTheme="minorHAnsi" w:hAnsiTheme="minorHAnsi" w:cstheme="minorBidi"/>
      <w:b/>
      <w:bCs/>
      <w:color w:val="auto"/>
      <w:sz w:val="16"/>
      <w:szCs w:val="16"/>
      <w:lang w:eastAsia="en-US" w:bidi="ar-SA"/>
    </w:rPr>
  </w:style>
  <w:style w:type="paragraph" w:customStyle="1" w:styleId="Flietext80">
    <w:name w:val="Fließtext (8)"/>
    <w:basedOn w:val="Standard"/>
    <w:link w:val="Flietext8"/>
    <w:rsid w:val="006C4651"/>
    <w:pPr>
      <w:shd w:val="clear" w:color="auto" w:fill="FFFFFF"/>
      <w:spacing w:before="60" w:after="60" w:line="0" w:lineRule="atLeast"/>
      <w:jc w:val="center"/>
    </w:pPr>
    <w:rPr>
      <w:rFonts w:asciiTheme="minorHAnsi" w:eastAsiaTheme="minorHAnsi" w:hAnsiTheme="minorHAnsi" w:cstheme="minorBidi"/>
      <w:b/>
      <w:bCs/>
      <w:color w:val="auto"/>
      <w:sz w:val="16"/>
      <w:szCs w:val="16"/>
      <w:lang w:eastAsia="en-US" w:bidi="ar-SA"/>
    </w:rPr>
  </w:style>
  <w:style w:type="paragraph" w:customStyle="1" w:styleId="Flietext230">
    <w:name w:val="Fließtext (23)"/>
    <w:basedOn w:val="Standard"/>
    <w:link w:val="Flietext23"/>
    <w:rsid w:val="006C4651"/>
    <w:pPr>
      <w:shd w:val="clear" w:color="auto" w:fill="FFFFFF"/>
      <w:spacing w:after="60" w:line="341" w:lineRule="exact"/>
      <w:jc w:val="center"/>
    </w:pPr>
    <w:rPr>
      <w:rFonts w:asciiTheme="minorHAnsi" w:eastAsiaTheme="minorHAnsi" w:hAnsiTheme="minorHAnsi" w:cstheme="minorBidi"/>
      <w:color w:val="auto"/>
      <w:sz w:val="16"/>
      <w:szCs w:val="16"/>
      <w:lang w:eastAsia="en-US" w:bidi="ar-SA"/>
    </w:rPr>
  </w:style>
  <w:style w:type="paragraph" w:customStyle="1" w:styleId="Flietext240">
    <w:name w:val="Fließtext (24)"/>
    <w:basedOn w:val="Standard"/>
    <w:link w:val="Flietext24"/>
    <w:rsid w:val="006C4651"/>
    <w:pPr>
      <w:shd w:val="clear" w:color="auto" w:fill="FFFFFF"/>
      <w:spacing w:before="240" w:after="120" w:line="298" w:lineRule="exact"/>
      <w:jc w:val="both"/>
    </w:pPr>
    <w:rPr>
      <w:rFonts w:asciiTheme="minorHAnsi" w:eastAsiaTheme="minorHAnsi" w:hAnsiTheme="minorHAnsi" w:cstheme="minorBidi"/>
      <w:color w:val="auto"/>
      <w:sz w:val="20"/>
      <w:szCs w:val="20"/>
      <w:lang w:eastAsia="en-US" w:bidi="ar-SA"/>
    </w:rPr>
  </w:style>
  <w:style w:type="paragraph" w:customStyle="1" w:styleId="Flietext310">
    <w:name w:val="Fließtext (31)"/>
    <w:basedOn w:val="Standard"/>
    <w:link w:val="Flietext31"/>
    <w:rsid w:val="006C4651"/>
    <w:pPr>
      <w:shd w:val="clear" w:color="auto" w:fill="FFFFFF"/>
      <w:spacing w:before="60" w:after="60" w:line="230" w:lineRule="exact"/>
    </w:pPr>
    <w:rPr>
      <w:rFonts w:ascii="Times New Roman" w:eastAsia="Times New Roman" w:hAnsi="Times New Roman" w:cs="Times New Roman"/>
      <w:color w:val="auto"/>
      <w:sz w:val="19"/>
      <w:szCs w:val="19"/>
      <w:lang w:eastAsia="en-US" w:bidi="ar-SA"/>
    </w:rPr>
  </w:style>
  <w:style w:type="paragraph" w:customStyle="1" w:styleId="Flietext430">
    <w:name w:val="Fließtext (43)"/>
    <w:basedOn w:val="Standard"/>
    <w:link w:val="Flietext43"/>
    <w:rsid w:val="006C4651"/>
    <w:pPr>
      <w:shd w:val="clear" w:color="auto" w:fill="FFFFFF"/>
      <w:spacing w:line="0" w:lineRule="atLeast"/>
    </w:pPr>
    <w:rPr>
      <w:rFonts w:ascii="Segoe UI" w:eastAsia="Segoe UI" w:hAnsi="Segoe UI" w:cs="Segoe UI"/>
      <w:color w:val="auto"/>
      <w:sz w:val="12"/>
      <w:szCs w:val="1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1643</Words>
  <Characters>10353</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5</cp:revision>
  <dcterms:created xsi:type="dcterms:W3CDTF">2018-11-13T23:20:00Z</dcterms:created>
  <dcterms:modified xsi:type="dcterms:W3CDTF">2019-01-14T21:17:00Z</dcterms:modified>
</cp:coreProperties>
</file>